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240" w:hanging="240"/>
        <w:rPr>
          <w:rFonts w:hint="default"/>
        </w:rPr>
      </w:pPr>
      <w:bookmarkStart w:id="0" w:name="_Toc92962757"/>
      <w:r>
        <w:rPr>
          <w:rFonts w:hint="eastAsia"/>
        </w:rPr>
        <w:t>４　届出書の記載例</w:t>
      </w:r>
      <w:bookmarkEnd w:id="0"/>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28575</wp:posOffset>
                </wp:positionV>
                <wp:extent cx="4787900" cy="215900"/>
                <wp:effectExtent l="635" t="635" r="29845" b="10795"/>
                <wp:wrapNone/>
                <wp:docPr id="1026" name="Text Box 578"/>
                <a:graphic xmlns:a="http://schemas.openxmlformats.org/drawingml/2006/main">
                  <a:graphicData uri="http://schemas.microsoft.com/office/word/2010/wordprocessingShape">
                    <wps:wsp>
                      <wps:cNvPr id="1026" name="Text Box 578"/>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①</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伐採方法が皆伐であって、伐採後の造林の計画が人工造林の場合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2.25pt;mso-position-vertical-relative:text;mso-position-horizontal:center;mso-position-horizontal-relative:margin;v-text-anchor:middle;position:absolute;height:17pt;mso-wrap-distance-top:0pt;width:377pt;mso-wrap-distance-left:9pt;z-index:2;"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①</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伐採方法が皆伐であって、伐採後の造林の計画が人工造林の場合</w:t>
                      </w:r>
                    </w:p>
                  </w:txbxContent>
                </v:textbox>
                <v:imagedata o:title=""/>
                <w10:wrap type="none" anchorx="margin" anchory="text"/>
              </v:shape>
            </w:pict>
          </mc:Fallback>
        </mc:AlternateContent>
      </w:r>
    </w:p>
    <w:p>
      <w:pPr>
        <w:pStyle w:val="0"/>
        <w:overflowPunct w:val="0"/>
        <w:adjustRightInd w:val="0"/>
        <w:snapToGrid w:val="0"/>
        <w:jc w:val="center"/>
        <w:textAlignment w:val="baseline"/>
        <w:rPr>
          <w:rFonts w:hint="default"/>
        </w:rPr>
      </w:pPr>
    </w:p>
    <w:p>
      <w:pPr>
        <w:pStyle w:val="0"/>
        <w:overflowPunct w:val="0"/>
        <w:adjustRightInd w:val="0"/>
        <w:snapToGrid w:val="0"/>
        <w:jc w:val="center"/>
        <w:textAlignment w:val="baseline"/>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15" behindDoc="0" locked="0" layoutInCell="1" hidden="0" allowOverlap="1">
                <wp:simplePos x="0" y="0"/>
                <wp:positionH relativeFrom="column">
                  <wp:posOffset>5485130</wp:posOffset>
                </wp:positionH>
                <wp:positionV relativeFrom="paragraph">
                  <wp:posOffset>13970</wp:posOffset>
                </wp:positionV>
                <wp:extent cx="1112520" cy="252095"/>
                <wp:effectExtent l="462915" t="0" r="29210" b="10160"/>
                <wp:wrapNone/>
                <wp:docPr id="1027" name="AutoShape 539"/>
                <a:graphic xmlns:a="http://schemas.openxmlformats.org/drawingml/2006/main">
                  <a:graphicData uri="http://schemas.microsoft.com/office/word/2010/wordprocessingShape">
                    <wps:wsp>
                      <wps:cNvPr id="1027" name="AutoShape 539"/>
                      <wps:cNvSpPr/>
                      <wps:spPr>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1000000000000001pt;mso-position-vertical-relative:text;mso-position-horizontal-relative:text;v-text-anchor:middle;position:absolute;height:19.850000000000001pt;mso-wrap-distance-top:0pt;width:87.6pt;mso-wrap-distance-left:9pt;margin-left:431.9pt;z-index:15;" o:spid="_x0000_s1027" o:allowincell="t" o:allowoverlap="t" filled="t" fillcolor="#ffffff [3212]" stroked="t" strokecolor="#000000" strokeweight="0.75pt" o:spt="48" type="#_x0000_t48" adj="-8987,4244,-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right="252" w:rightChars="120" w:firstLine="1470" w:firstLineChars="700"/>
        <w:textAlignment w:val="baseline"/>
        <w:rPr>
          <w:rFonts w:hint="default"/>
        </w:rPr>
      </w:pPr>
      <w:bookmarkStart w:id="1" w:name="_GoBack"/>
      <w:bookmarkEnd w:id="1"/>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rPr>
        <w:t xml:space="preserve">  </w:t>
      </w:r>
      <w:r>
        <w:rPr>
          <w:rFonts w:hint="eastAsia"/>
        </w:rPr>
        <w:t>森林　太郎</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16" behindDoc="0" locked="0" layoutInCell="1" hidden="0" allowOverlap="1">
                <wp:simplePos x="0" y="0"/>
                <wp:positionH relativeFrom="column">
                  <wp:posOffset>4392295</wp:posOffset>
                </wp:positionH>
                <wp:positionV relativeFrom="paragraph">
                  <wp:posOffset>141605</wp:posOffset>
                </wp:positionV>
                <wp:extent cx="1562735" cy="288290"/>
                <wp:effectExtent l="694690" t="0" r="29210" b="262255"/>
                <wp:wrapNone/>
                <wp:docPr id="1028" name="AutoShape 537"/>
                <a:graphic xmlns:a="http://schemas.openxmlformats.org/drawingml/2006/main">
                  <a:graphicData uri="http://schemas.microsoft.com/office/word/2010/wordprocessingShape">
                    <wps:wsp>
                      <wps:cNvPr id="1028" name="AutoShape 537"/>
                      <wps:cNvSpPr/>
                      <wps:spPr>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1.15pt;mso-position-vertical-relative:text;mso-position-horizontal-relative:text;v-text-anchor:middle;position:absolute;height:22.7pt;mso-wrap-distance-top:0pt;width:123.05pt;mso-wrap-distance-left:9pt;margin-left:345.85pt;z-index:16;" o:spid="_x0000_s1028"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rPr>
              <w:t>〇〇国立公園普通地域</w:t>
            </w: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wordWrap w:val="0"/>
        <w:autoSpaceDE w:val="0"/>
        <w:autoSpaceDN w:val="0"/>
        <w:ind w:right="395" w:rightChars="188"/>
        <w:jc w:val="right"/>
        <w:rPr>
          <w:rFonts w:hint="default"/>
        </w:rPr>
      </w:pPr>
      <w:r>
        <w:rPr>
          <w:rFonts w:hint="eastAsia"/>
        </w:rPr>
        <w:t>住　所　　　　○○市○○町１－２－３</w:t>
      </w:r>
    </w:p>
    <w:p>
      <w:pPr>
        <w:pStyle w:val="0"/>
        <w:wordWrap w:val="0"/>
        <w:autoSpaceDE w:val="0"/>
        <w:autoSpaceDN w:val="0"/>
        <w:ind w:right="1672" w:rightChars="796"/>
        <w:jc w:val="right"/>
        <w:rPr>
          <w:rFonts w:hint="default"/>
        </w:rPr>
      </w:pPr>
      <w:r>
        <w:rPr>
          <w:rFonts w:hint="eastAsia"/>
        </w:rPr>
        <w:t>届出人</w:t>
      </w:r>
      <w:r>
        <w:rPr>
          <w:rFonts w:hint="eastAsia"/>
        </w:rPr>
        <w:t xml:space="preserve">  </w:t>
      </w:r>
      <w:r>
        <w:rPr>
          <w:rFonts w:hint="eastAsia"/>
        </w:rPr>
        <w:t>氏名</w:t>
      </w:r>
      <w:r>
        <w:rPr>
          <w:rFonts w:hint="eastAsia"/>
        </w:rPr>
        <w:t xml:space="preserve">  </w:t>
      </w:r>
      <w:r>
        <w:rPr>
          <w:rFonts w:hint="eastAsia"/>
        </w:rPr>
        <w:t>森林　太郎</w:t>
      </w:r>
    </w:p>
    <w:p>
      <w:pPr>
        <w:pStyle w:val="0"/>
        <w:autoSpaceDE w:val="0"/>
        <w:autoSpaceDN w:val="0"/>
        <w:jc w:val="left"/>
        <w:rPr>
          <w:rFonts w:hint="default"/>
        </w:rPr>
      </w:pPr>
      <w:r>
        <w:rPr>
          <w:rFonts w:hint="default"/>
          <w:sz w:val="20"/>
        </w:rPr>
        <mc:AlternateContent>
          <mc:Choice Requires="wps">
            <w:drawing>
              <wp:anchor distT="0" distB="0" distL="114300" distR="114300" simplePos="0" relativeHeight="17" behindDoc="0" locked="0" layoutInCell="1" hidden="0" allowOverlap="1">
                <wp:simplePos x="0" y="0"/>
                <wp:positionH relativeFrom="column">
                  <wp:posOffset>2202180</wp:posOffset>
                </wp:positionH>
                <wp:positionV relativeFrom="paragraph">
                  <wp:posOffset>50800</wp:posOffset>
                </wp:positionV>
                <wp:extent cx="1504950" cy="172085"/>
                <wp:effectExtent l="594360" t="0" r="29210" b="197485"/>
                <wp:wrapNone/>
                <wp:docPr id="1029" name="AutoShape 541"/>
                <a:graphic xmlns:a="http://schemas.openxmlformats.org/drawingml/2006/main">
                  <a:graphicData uri="http://schemas.microsoft.com/office/word/2010/wordprocessingShape">
                    <wps:wsp>
                      <wps:cNvPr id="1029" name="AutoShape 541"/>
                      <wps:cNvSpPr/>
                      <wps:spPr>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18.5pt;mso-wrap-distance-left:9pt;margin-left:173.4pt;z-index:17;" o:spid="_x0000_s1029"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5173980</wp:posOffset>
                </wp:positionH>
                <wp:positionV relativeFrom="paragraph">
                  <wp:posOffset>1440180</wp:posOffset>
                </wp:positionV>
                <wp:extent cx="1171575" cy="304800"/>
                <wp:effectExtent l="1111885" t="0" r="29210" b="10160"/>
                <wp:wrapNone/>
                <wp:docPr id="1030" name="AutoShape 529"/>
                <a:graphic xmlns:a="http://schemas.openxmlformats.org/drawingml/2006/main">
                  <a:graphicData uri="http://schemas.microsoft.com/office/word/2010/wordprocessingShape">
                    <wps:wsp>
                      <wps:cNvPr id="1030"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4pt;mso-position-vertical-relative:text;mso-position-horizontal-relative:text;v-text-anchor:middle;position:absolute;height:24pt;mso-wrap-distance-top:0pt;width:92.25pt;mso-wrap-distance-left:9pt;margin-left:407.4pt;z-index:18;" o:spid="_x0000_s1030"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
              </w:rPr>
              <w:t>伐採面</w:t>
            </w:r>
            <w:r>
              <w:rPr>
                <w:rFonts w:hint="eastAsia"/>
                <w:kern w:val="0"/>
                <w:sz w:val="20"/>
                <w:fitText w:val="1400" w:id="1"/>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2.00ha</w:t>
            </w:r>
            <w:r>
              <w:rPr>
                <w:rFonts w:hint="eastAsia"/>
                <w:sz w:val="20"/>
              </w:rPr>
              <w:t>（うち人工林</w:t>
            </w:r>
            <w:r>
              <w:rPr>
                <w:rFonts w:hint="default"/>
                <w:sz w:val="20"/>
              </w:rPr>
              <w:t>2.00ha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
              </w:rPr>
              <w:t>伐採方</w:t>
            </w:r>
            <w:r>
              <w:rPr>
                <w:rFonts w:hint="eastAsia"/>
                <w:kern w:val="0"/>
                <w:sz w:val="20"/>
                <w:fitText w:val="1400" w:id="2"/>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19"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31" name="Oval 581"/>
                      <a:graphic xmlns:a="http://schemas.openxmlformats.org/drawingml/2006/main">
                        <a:graphicData uri="http://schemas.microsoft.com/office/word/2010/wordprocessingShape">
                          <wps:wsp>
                            <wps:cNvPr id="1031"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19;" o:spid="_x0000_s1031"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20" behindDoc="0" locked="0" layoutInCell="1" hidden="0" allowOverlap="1">
                      <wp:simplePos x="0" y="0"/>
                      <wp:positionH relativeFrom="column">
                        <wp:posOffset>433705</wp:posOffset>
                      </wp:positionH>
                      <wp:positionV relativeFrom="margin">
                        <wp:posOffset>-1905</wp:posOffset>
                      </wp:positionV>
                      <wp:extent cx="390525" cy="184785"/>
                      <wp:effectExtent l="635" t="635" r="29845" b="10795"/>
                      <wp:wrapNone/>
                      <wp:docPr id="1032" name="Oval 581"/>
                      <a:graphic xmlns:a="http://schemas.openxmlformats.org/drawingml/2006/main">
                        <a:graphicData uri="http://schemas.microsoft.com/office/word/2010/wordprocessingShape">
                          <wps:wsp>
                            <wps:cNvPr id="1032"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15pt;mso-position-vertical-relative:margin;mso-position-horizontal-relative:text;position:absolute;height:14.55pt;mso-wrap-distance-top:0pt;width:30.75pt;mso-wrap-distance-left:9pt;margin-left:34.15pt;z-index:20;" o:spid="_x0000_s1032"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1</w:t>
            </w:r>
            <w:r>
              <w:rPr>
                <w:rFonts w:hint="default"/>
                <w:sz w:val="20"/>
              </w:rPr>
              <w:t>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r>
              <w:rPr>
                <w:rFonts w:hint="eastAsia"/>
                <w:sz w:val="20"/>
              </w:rPr>
              <w:t>有</w:t>
            </w:r>
            <w:r>
              <w:rPr>
                <w:rFonts w:hint="eastAsia"/>
                <w:sz w:val="20"/>
              </w:rPr>
              <w:t>)</w:t>
            </w:r>
            <w:r>
              <w:rPr>
                <w:rFonts w:hint="eastAsia"/>
                <w:sz w:val="20"/>
              </w:rPr>
              <w:t>○○林業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
              </w:rPr>
              <w:t>伐採樹</w:t>
            </w:r>
            <w:r>
              <w:rPr>
                <w:rFonts w:hint="eastAsia"/>
                <w:kern w:val="0"/>
                <w:sz w:val="20"/>
                <w:fitText w:val="1400" w:id="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スギ</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
              </w:rPr>
              <w:t>伐採</w:t>
            </w:r>
            <w:r>
              <w:rPr>
                <w:rFonts w:hint="eastAsia"/>
                <w:kern w:val="0"/>
                <w:sz w:val="20"/>
                <w:fitText w:val="1400" w:id="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5</w:t>
            </w:r>
            <w:r>
              <w:rPr>
                <w:rFonts w:hint="default"/>
                <w:sz w:val="20"/>
              </w:rPr>
              <w:t>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
              </w:rPr>
              <w:t>伐採の期</w:t>
            </w:r>
            <w:r>
              <w:rPr>
                <w:rFonts w:hint="eastAsia"/>
                <w:kern w:val="0"/>
                <w:sz w:val="20"/>
                <w:fitText w:val="1400" w:id="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eastAsia"/>
                <w:sz w:val="20"/>
              </w:rPr>
              <w:t>1</w:t>
            </w:r>
            <w:r>
              <w:rPr>
                <w:rFonts w:hint="default"/>
                <w:sz w:val="20"/>
              </w:rPr>
              <w:t>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6"/>
              </w:rPr>
              <w:t>集材方</w:t>
            </w:r>
            <w:r>
              <w:rPr>
                <w:rFonts w:hint="eastAsia"/>
                <w:kern w:val="0"/>
                <w:sz w:val="20"/>
                <w:fitText w:val="1400" w:id="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21" behindDoc="0" locked="0" layoutInCell="1" hidden="0" allowOverlap="1">
                      <wp:simplePos x="0" y="0"/>
                      <wp:positionH relativeFrom="column">
                        <wp:posOffset>869950</wp:posOffset>
                      </wp:positionH>
                      <wp:positionV relativeFrom="margin">
                        <wp:posOffset>635</wp:posOffset>
                      </wp:positionV>
                      <wp:extent cx="390525" cy="184785"/>
                      <wp:effectExtent l="635" t="635" r="29845" b="10795"/>
                      <wp:wrapNone/>
                      <wp:docPr id="1033" name="Oval 581"/>
                      <a:graphic xmlns:a="http://schemas.openxmlformats.org/drawingml/2006/main">
                        <a:graphicData uri="http://schemas.microsoft.com/office/word/2010/wordprocessingShape">
                          <wps:wsp>
                            <wps:cNvPr id="1033"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5.e-002pt;mso-position-vertical-relative:margin;mso-position-horizontal-relative:text;position:absolute;height:14.55pt;mso-wrap-distance-top:0pt;width:30.75pt;mso-wrap-distance-left:9pt;margin-left:68.5pt;z-index:21;" o:spid="_x0000_s1033"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３ｍ　・　延長　５００ｍ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rPr>
          <w:rFonts w:hint="default"/>
        </w:rPr>
      </w:pPr>
      <w:r>
        <w:rPr>
          <w:rFonts w:hint="eastAsia"/>
        </w:rPr>
        <w:t>　４　伐採の期間が１年を超える場合においては、年次別に記載すること。</w:t>
      </w: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wordWrap w:val="0"/>
        <w:autoSpaceDE w:val="0"/>
        <w:autoSpaceDN w:val="0"/>
        <w:ind w:right="395" w:rightChars="188"/>
        <w:jc w:val="right"/>
        <w:rPr>
          <w:rFonts w:hint="default"/>
        </w:rPr>
      </w:pPr>
      <w:r>
        <w:rPr>
          <w:rFonts w:hint="eastAsia"/>
        </w:rPr>
        <w:t>住　所　　　　○○市○○町１－２－３</w:t>
      </w:r>
    </w:p>
    <w:p>
      <w:pPr>
        <w:pStyle w:val="0"/>
        <w:wordWrap w:val="0"/>
        <w:autoSpaceDE w:val="0"/>
        <w:autoSpaceDN w:val="0"/>
        <w:ind w:right="1672" w:rightChars="796"/>
        <w:jc w:val="right"/>
        <w:rPr>
          <w:rFonts w:hint="default"/>
        </w:rPr>
      </w:pPr>
      <w:r>
        <w:rPr>
          <w:rFonts w:hint="eastAsia"/>
        </w:rPr>
        <w:t>届出人</w:t>
      </w:r>
      <w:r>
        <w:rPr>
          <w:rFonts w:hint="eastAsia"/>
        </w:rPr>
        <w:t xml:space="preserve">  </w:t>
      </w:r>
      <w:r>
        <w:rPr>
          <w:rFonts w:hint="eastAsia"/>
        </w:rPr>
        <w:t>氏名</w:t>
      </w:r>
      <w:r>
        <w:rPr>
          <w:rFonts w:hint="eastAsia"/>
        </w:rPr>
        <w:t xml:space="preserve">  </w:t>
      </w:r>
      <w:r>
        <w:rPr>
          <w:rFonts w:hint="eastAsia"/>
        </w:rPr>
        <w:t>森林　太郎</w:t>
      </w:r>
    </w:p>
    <w:p>
      <w:pPr>
        <w:pStyle w:val="0"/>
        <w:autoSpaceDE w:val="0"/>
        <w:autoSpaceDN w:val="0"/>
        <w:rPr>
          <w:rFonts w:hint="default"/>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2383155</wp:posOffset>
                </wp:positionH>
                <wp:positionV relativeFrom="paragraph">
                  <wp:posOffset>109855</wp:posOffset>
                </wp:positionV>
                <wp:extent cx="1871980" cy="146050"/>
                <wp:effectExtent l="0" t="0" r="353060" b="343535"/>
                <wp:wrapNone/>
                <wp:docPr id="1034" name="AutoShape 542"/>
                <a:graphic xmlns:a="http://schemas.openxmlformats.org/drawingml/2006/main">
                  <a:graphicData uri="http://schemas.microsoft.com/office/word/2010/wordprocessingShape">
                    <wps:wsp>
                      <wps:cNvPr id="1034" name="AutoShape 542"/>
                      <wps:cNvSpPr/>
                      <wps:spPr>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65pt;mso-position-vertical-relative:text;mso-position-horizontal-relative:text;v-text-anchor:middle;position:absolute;height:11.5pt;mso-wrap-distance-top:0pt;width:147.4pt;mso-wrap-distance-left:9pt;margin-left:187.65pt;z-index:22;" o:spid="_x0000_s1034"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2.00ha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xml:space="preserve">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xml:space="preserve"> </w:t>
            </w:r>
            <w:r>
              <w:rPr>
                <w:rFonts w:hint="default"/>
              </w:rPr>
              <w:t xml:space="preserve">   </w:t>
            </w:r>
            <w:r>
              <w:rPr>
                <w:rFonts w:hint="eastAsia"/>
              </w:rPr>
              <w:t>）・なし</w:t>
            </w:r>
          </w:p>
        </w:tc>
      </w:tr>
    </w:tbl>
    <w:p>
      <w:pPr>
        <w:pStyle w:val="0"/>
        <w:autoSpaceDE w:val="0"/>
        <w:autoSpaceDN w:val="0"/>
        <w:rPr>
          <w:rFonts w:hint="default"/>
        </w:rPr>
      </w:pPr>
    </w:p>
    <w:p>
      <w:pPr>
        <w:pStyle w:val="0"/>
        <w:autoSpaceDE w:val="0"/>
        <w:autoSpaceDN w:val="0"/>
        <w:ind w:firstLine="84" w:firstLineChars="40"/>
        <w:rPr>
          <w:rFonts w:hint="default"/>
        </w:rPr>
      </w:pPr>
      <w:r>
        <w:rPr>
          <w:rFonts w:hint="default"/>
        </w:rPr>
        <mc:AlternateContent>
          <mc:Choice Requires="wps">
            <w:drawing>
              <wp:anchor distT="0" distB="0" distL="114300" distR="114300" simplePos="0" relativeHeight="23" behindDoc="0" locked="0" layoutInCell="1" hidden="0" allowOverlap="1">
                <wp:simplePos x="0" y="0"/>
                <wp:positionH relativeFrom="column">
                  <wp:posOffset>3160395</wp:posOffset>
                </wp:positionH>
                <wp:positionV relativeFrom="paragraph">
                  <wp:posOffset>1221740</wp:posOffset>
                </wp:positionV>
                <wp:extent cx="1987550" cy="252095"/>
                <wp:effectExtent l="718820" t="184150" r="29210" b="10160"/>
                <wp:wrapNone/>
                <wp:docPr id="1035" name="AutoShape 550"/>
                <a:graphic xmlns:a="http://schemas.openxmlformats.org/drawingml/2006/main">
                  <a:graphicData uri="http://schemas.microsoft.com/office/word/2010/wordprocessingShape">
                    <wps:wsp>
                      <wps:cNvPr id="1035" name="AutoShape 550"/>
                      <wps:cNvSpPr/>
                      <wps:spPr>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伐採が終了した日を含む年度の翌年度の初日から起算して２年以内となっているため、適正。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0" style="mso-wrap-distance-right:9pt;mso-wrap-distance-bottom:0pt;margin-top:96.2pt;mso-position-vertical-relative:text;mso-position-horizontal-relative:text;v-text-anchor:middle;position:absolute;height:19.850000000000001pt;mso-wrap-distance-top:0pt;width:156.5pt;mso-wrap-distance-left:9pt;margin-left:248.85pt;z-index:23;" o:spid="_x0000_s1035" o:allowincell="t" o:allowoverlap="t" filled="t" fillcolor="#ffffff [3212]" stroked="t" strokecolor="#000000" strokeweight="0.75pt" o:spt="48" type="#_x0000_t48" adj="-7811,-15745,-5824,6556,-828,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伐採が終了した日を含む年度の翌年度の初日から起算して２年以内となっているため、適正。</w:t>
                      </w:r>
                    </w:p>
                  </w:txbxContent>
                </v:textbox>
                <v:imagedata o:title=""/>
                <w10:wrap type="none" anchorx="text" anchory="text"/>
              </v:shape>
            </w:pict>
          </mc:Fallback>
        </mc:AlternateContent>
      </w: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381" w:hRule="atLeast"/>
        </w:trPr>
        <w:tc>
          <w:tcPr>
            <w:tcW w:w="198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7"/>
              </w:rPr>
              <w:t>人工造</w:t>
            </w:r>
            <w:r>
              <w:rPr>
                <w:rFonts w:hint="eastAsia"/>
                <w:spacing w:val="2"/>
                <w:fitText w:val="1712" w:id="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left"/>
              <w:rPr>
                <w:rFonts w:hint="default"/>
                <w:sz w:val="16"/>
              </w:rPr>
            </w:pPr>
            <w:r>
              <w:rPr>
                <w:rFonts w:hint="eastAsia"/>
                <w:sz w:val="16"/>
              </w:rPr>
              <w:t>令和５年４月１日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left"/>
              <w:textAlignment w:val="baseline"/>
              <w:rPr>
                <w:rFonts w:hint="default"/>
              </w:rPr>
            </w:pPr>
            <w:r>
              <w:rPr>
                <w:rFonts w:hint="eastAsia"/>
                <w:sz w:val="16"/>
              </w:rPr>
              <w:t>令和５年５月</w:t>
            </w:r>
            <w:r>
              <w:rPr>
                <w:rFonts w:hint="eastAsia"/>
                <w:sz w:val="16"/>
              </w:rPr>
              <w:t>3</w:t>
            </w:r>
            <w:r>
              <w:rPr>
                <w:rFonts w:hint="default"/>
                <w:sz w:val="16"/>
              </w:rPr>
              <w:t>1</w:t>
            </w:r>
            <w:r>
              <w:rPr>
                <w:rFonts w:hint="eastAsia"/>
                <w:sz w:val="16"/>
              </w:rPr>
              <w:t>日</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18"/>
              </w:rPr>
            </w:pPr>
            <w:r>
              <w:rPr>
                <w:rFonts w:hint="eastAsia"/>
                <w:sz w:val="18"/>
              </w:rPr>
              <w:t>ヒノキ</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default"/>
                <w:sz w:val="18"/>
              </w:rPr>
              <w:t>1.00ha</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default"/>
                <w:sz w:val="18"/>
              </w:rPr>
              <w:t>2,500</w:t>
            </w:r>
            <w:r>
              <w:rPr>
                <w:rFonts w:hint="eastAsia"/>
                <w:sz w:val="18"/>
              </w:rPr>
              <w:t>本</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r>
              <w:rPr>
                <w:rFonts w:hint="eastAsia"/>
                <w:sz w:val="16"/>
              </w:rPr>
              <w:t>△△森林組合</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幼齢木保護具の設置</w:t>
            </w:r>
          </w:p>
        </w:tc>
      </w:tr>
      <w:tr>
        <w:trPr>
          <w:trHeight w:val="465" w:hRule="atLeast"/>
        </w:trPr>
        <w:tc>
          <w:tcPr>
            <w:tcW w:w="1980"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417" w:type="dxa"/>
            <w:vMerge w:val="continue"/>
            <w:tcBorders>
              <w:top w:val="none" w:color="auto" w:sz="0"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left"/>
              <w:rPr>
                <w:rFonts w:hint="default"/>
                <w:sz w:val="16"/>
              </w:rPr>
            </w:pPr>
          </w:p>
        </w:tc>
        <w:tc>
          <w:tcPr>
            <w:tcW w:w="113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18"/>
              </w:rPr>
            </w:pPr>
            <w:r>
              <w:rPr>
                <w:rFonts w:hint="eastAsia"/>
                <w:sz w:val="18"/>
              </w:rPr>
              <w:t>スギ</w:t>
            </w:r>
          </w:p>
        </w:tc>
        <w:tc>
          <w:tcPr>
            <w:tcW w:w="113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18"/>
              </w:rPr>
            </w:pPr>
            <w:r>
              <w:rPr>
                <w:rFonts w:hint="eastAsia"/>
                <w:sz w:val="18"/>
              </w:rPr>
              <w:t>1</w:t>
            </w:r>
            <w:r>
              <w:rPr>
                <w:rFonts w:hint="default"/>
                <w:sz w:val="18"/>
              </w:rPr>
              <w:t>.00ha</w:t>
            </w:r>
          </w:p>
        </w:tc>
        <w:tc>
          <w:tcPr>
            <w:tcW w:w="113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eastAsia"/>
                <w:sz w:val="18"/>
              </w:rPr>
              <w:t>2</w:t>
            </w:r>
            <w:r>
              <w:rPr>
                <w:rFonts w:hint="default"/>
                <w:sz w:val="18"/>
              </w:rPr>
              <w:t>,500</w:t>
            </w:r>
            <w:r>
              <w:rPr>
                <w:rFonts w:hint="eastAsia"/>
                <w:sz w:val="18"/>
              </w:rPr>
              <w:t>本</w:t>
            </w:r>
          </w:p>
        </w:tc>
        <w:tc>
          <w:tcPr>
            <w:tcW w:w="9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8"/>
              </w:rPr>
              <w:t>天然更</w:t>
            </w:r>
            <w:r>
              <w:rPr>
                <w:rFonts w:hint="eastAsia"/>
                <w:spacing w:val="2"/>
                <w:fitText w:val="1712" w:id="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kern w:val="0"/>
                <w:fitText w:val="1498" w:id="9"/>
              </w:rPr>
              <w:t>適確な更新</w:t>
            </w:r>
            <w:r>
              <w:rPr>
                <w:rFonts w:hint="eastAsia"/>
                <w:spacing w:val="3"/>
                <w:kern w:val="0"/>
                <w:fitText w:val="1498" w:id="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right="1105" w:rightChars="526"/>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0"/>
        <w:autoSpaceDN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ind w:right="-143" w:rightChars="-68"/>
        <w:jc w:val="left"/>
        <w:rPr>
          <w:rFonts w:hint="default"/>
          <w:sz w:val="20"/>
        </w:rPr>
      </w:pPr>
      <w:r>
        <w:rPr>
          <w:rFonts w:hint="default"/>
          <w:sz w:val="20"/>
        </w:rPr>
        <w:br w:type="page"/>
      </w:r>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3" behindDoc="0" locked="0" layoutInCell="1" hidden="0" allowOverlap="1">
                <wp:simplePos x="0" y="0"/>
                <wp:positionH relativeFrom="margin">
                  <wp:align>center</wp:align>
                </wp:positionH>
                <wp:positionV relativeFrom="paragraph">
                  <wp:posOffset>-339725</wp:posOffset>
                </wp:positionV>
                <wp:extent cx="4787900" cy="215900"/>
                <wp:effectExtent l="635" t="635" r="29845" b="10795"/>
                <wp:wrapNone/>
                <wp:docPr id="1036" name="Text Box 574"/>
                <a:graphic xmlns:a="http://schemas.openxmlformats.org/drawingml/2006/main">
                  <a:graphicData uri="http://schemas.microsoft.com/office/word/2010/wordprocessingShape">
                    <wps:wsp>
                      <wps:cNvPr id="1036" name="Text Box 574"/>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②</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伐採方法が皆伐であって、伐採後の造林の計画が天然更新の場合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4" style="mso-wrap-distance-right:9pt;mso-wrap-distance-bottom:0pt;margin-top:-26.75pt;mso-position-vertical-relative:text;mso-position-horizontal:center;mso-position-horizontal-relative:margin;v-text-anchor:middle;position:absolute;height:17pt;mso-wrap-distance-top:0pt;width:377pt;mso-wrap-distance-left:9pt;z-index:3;" o:spid="_x0000_s103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②</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伐採方法が皆伐であって、伐採後の造林の計画が天然更新の場合</w:t>
                      </w: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widowControl w:val="1"/>
        <w:jc w:val="left"/>
        <w:rPr>
          <w:rFonts w:hint="default"/>
        </w:rPr>
      </w:pPr>
    </w:p>
    <w:p>
      <w:pPr>
        <w:pStyle w:val="0"/>
        <w:overflowPunct w:val="0"/>
        <w:adjustRightInd w:val="0"/>
        <w:snapToGrid w:val="0"/>
        <w:ind w:right="1105" w:rightChars="526"/>
        <w:jc w:val="right"/>
        <w:textAlignment w:val="baseline"/>
        <w:rPr>
          <w:rFonts w:hint="default"/>
        </w:rPr>
      </w:pPr>
      <w:r>
        <w:rPr>
          <w:rFonts w:hint="eastAsia"/>
        </w:rPr>
        <w:t>令和４年９月</w:t>
      </w:r>
      <w:r>
        <w:rPr>
          <w:rFonts w:hint="eastAsia"/>
        </w:rPr>
        <w:t>1</w:t>
      </w:r>
      <w:r>
        <w:rPr>
          <w:rFonts w:hint="default"/>
        </w:rPr>
        <w:t>5</w:t>
      </w:r>
      <w:r>
        <w:rPr>
          <w:rFonts w:hint="eastAsia"/>
        </w:rPr>
        <w:t>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5524500</wp:posOffset>
                </wp:positionH>
                <wp:positionV relativeFrom="paragraph">
                  <wp:posOffset>36195</wp:posOffset>
                </wp:positionV>
                <wp:extent cx="1112520" cy="252095"/>
                <wp:effectExtent l="520065" t="17780" r="29210" b="10160"/>
                <wp:wrapNone/>
                <wp:docPr id="1037" name="AutoShape 539"/>
                <a:graphic xmlns:a="http://schemas.openxmlformats.org/drawingml/2006/main">
                  <a:graphicData uri="http://schemas.microsoft.com/office/word/2010/wordprocessingShape">
                    <wps:wsp>
                      <wps:cNvPr id="1037"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5pt;z-index:4;" o:spid="_x0000_s1037"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overflowPunct w:val="0"/>
        <w:adjustRightInd w:val="0"/>
        <w:snapToGrid w:val="0"/>
        <w:textAlignment w:val="baseline"/>
        <w:rPr>
          <w:rFonts w:hint="default"/>
        </w:rPr>
      </w:pP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2550160</wp:posOffset>
                </wp:positionH>
                <wp:positionV relativeFrom="paragraph">
                  <wp:posOffset>70485</wp:posOffset>
                </wp:positionV>
                <wp:extent cx="90805" cy="991870"/>
                <wp:effectExtent l="635" t="635" r="29845" b="10795"/>
                <wp:wrapNone/>
                <wp:docPr id="1038" name="AutoShape 567"/>
                <a:graphic xmlns:a="http://schemas.openxmlformats.org/drawingml/2006/main">
                  <a:graphicData uri="http://schemas.microsoft.com/office/word/2010/wordprocessingShape">
                    <wps:wsp>
                      <wps:cNvPr id="1038" name="AutoShape 567"/>
                      <wps:cNvSpPr/>
                      <wps:spPr>
                        <a:xfrm>
                          <a:off x="0" y="0"/>
                          <a:ext cx="90805" cy="991870"/>
                        </a:xfrm>
                        <a:prstGeom prst="leftBrace">
                          <a:avLst>
                            <a:gd name="adj1" fmla="val 91026"/>
                            <a:gd name="adj2" fmla="val 50000"/>
                          </a:avLst>
                        </a:prstGeom>
                        <a:noFill/>
                        <a:ln w="9525">
                          <a:solidFill>
                            <a:sysClr val="windowText" lastClr="000000"/>
                          </a:solidFill>
                          <a:round/>
                          <a:headEnd/>
                          <a:tailEn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style="mso-wrap-distance-right:9pt;mso-wrap-distance-bottom:0pt;margin-top:5.55pt;mso-position-vertical-relative:text;mso-position-horizontal-relative:text;position:absolute;height:78.09pt;mso-wrap-distance-top:0pt;width:7.15pt;mso-wrap-distance-left:9pt;margin-left:200.8pt;z-index:9;" o:spid="_x0000_s1038"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 behindDoc="0" locked="0" layoutInCell="1" hidden="0" allowOverlap="1">
                <wp:simplePos x="0" y="0"/>
                <wp:positionH relativeFrom="column">
                  <wp:posOffset>5421630</wp:posOffset>
                </wp:positionH>
                <wp:positionV relativeFrom="paragraph">
                  <wp:posOffset>221615</wp:posOffset>
                </wp:positionV>
                <wp:extent cx="1061720" cy="259715"/>
                <wp:effectExtent l="635" t="635" r="29845" b="137160"/>
                <wp:wrapNone/>
                <wp:docPr id="1039" name="AutoShape 569"/>
                <a:graphic xmlns:a="http://schemas.openxmlformats.org/drawingml/2006/main">
                  <a:graphicData uri="http://schemas.microsoft.com/office/word/2010/wordprocessingShape">
                    <wps:wsp>
                      <wps:cNvPr id="1039" name="AutoShape 569"/>
                      <wps:cNvSpPr>
                        <a:spLocks noChangeArrowheads="1"/>
                      </wps:cNvSpPr>
                      <wps:spPr>
                        <a:xfrm>
                          <a:off x="0" y="0"/>
                          <a:ext cx="1061720" cy="259715"/>
                        </a:xfrm>
                        <a:prstGeom prst="bracketPair">
                          <a:avLst>
                            <a:gd name="adj" fmla="val 16667"/>
                          </a:avLst>
                        </a:prstGeom>
                        <a:noFill/>
                        <a:ln w="6350">
                          <a:solidFill>
                            <a:sysClr val="windowText" lastClr="000000"/>
                          </a:solidFill>
                          <a:round/>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伐採する者（立木を買い受けて伐採する者等）</w:t>
                            </w:r>
                          </w:p>
                        </w:txbxContent>
                      </wps:txbx>
                      <wps:bodyPr rot="0" vertOverflow="overflow" horzOverflow="overflow" wrap="square" lIns="36000" tIns="0" rIns="36000" bIns="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style="mso-wrap-distance-right:9pt;mso-wrap-distance-bottom:0pt;margin-top:17.45pt;mso-position-vertical-relative:text;mso-position-horizontal-relative:text;v-text-anchor:top;position:absolute;height:20.45pt;mso-wrap-distance-top:0pt;width:83.6pt;mso-wrap-distance-left:9pt;margin-left:426.9pt;z-index:10;" o:spid="_x0000_s1039"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伐採する者（立木を買い受けて伐採する者等）</w:t>
                      </w:r>
                    </w:p>
                  </w:txbxContent>
                </v:textbox>
                <v:imagedata o:title=""/>
                <w10:wrap type="none" anchorx="text" anchory="text"/>
              </v:shape>
            </w:pict>
          </mc:Fallback>
        </mc:AlternateContent>
      </w:r>
      <w:r>
        <w:rPr>
          <w:rFonts w:hint="eastAsia"/>
        </w:rPr>
        <w:t>住　所　　　　○○市△△町字□□１２３</w:t>
      </w: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1294130</wp:posOffset>
                </wp:positionH>
                <wp:positionV relativeFrom="paragraph">
                  <wp:posOffset>177165</wp:posOffset>
                </wp:positionV>
                <wp:extent cx="1138555" cy="403860"/>
                <wp:effectExtent l="635" t="635" r="29845" b="10795"/>
                <wp:wrapNone/>
                <wp:docPr id="1040" name="Text Box 568"/>
                <a:graphic xmlns:a="http://schemas.openxmlformats.org/drawingml/2006/main">
                  <a:graphicData uri="http://schemas.microsoft.com/office/word/2010/wordprocessingShape">
                    <wps:wsp>
                      <wps:cNvPr id="1040" name="Text Box 568"/>
                      <wps:cNvSpPr txBox="1">
                        <a:spLocks noChangeArrowheads="1"/>
                      </wps:cNvSpPr>
                      <wps:spPr>
                        <a:xfrm>
                          <a:off x="0" y="0"/>
                          <a:ext cx="1138555" cy="403860"/>
                        </a:xfrm>
                        <a:prstGeom prst="rect">
                          <a:avLst/>
                        </a:prstGeom>
                        <a:solidFill>
                          <a:schemeClr val="bg1"/>
                        </a:solidFill>
                        <a:ln w="9525">
                          <a:solidFill>
                            <a:sysClr val="windowText" lastClr="000000"/>
                          </a:solidFill>
                          <a:miter lim="800000"/>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伐採する者と伐採後の造林をする者が異なる場合は、連名で届け出る。</w:t>
                            </w:r>
                          </w:p>
                        </w:txbxContent>
                      </wps:txbx>
                      <wps:bodyPr rot="0" vertOverflow="overflow" horzOverflow="overflow" wrap="square" lIns="36000" tIns="0" rIns="3600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568" style="mso-wrap-distance-right:9pt;mso-wrap-distance-bottom:0pt;margin-top:13.95pt;mso-position-vertical-relative:text;mso-position-horizontal-relative:text;v-text-anchor:middle;position:absolute;height:31.8pt;mso-wrap-distance-top:0pt;width:89.65pt;mso-wrap-distance-left:9pt;margin-left:101.9pt;z-index:11;" o:spid="_x0000_s1040" o:allowincell="t" o:allowoverlap="t" filled="t" fillcolor="#ffffff [3212]" stroked="t" strokecolor="#000000" strokeweight="0.75pt" o:spt="202" type="#_x0000_t202">
                <v:fill/>
                <v:stroke miterlimit="8" filltype="solid"/>
                <v:textbox style="layout-flow:horizontal;"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伐採する者と伐採後の造林をする者が異なる場合は、連名で届け出る。</w:t>
                      </w:r>
                    </w:p>
                  </w:txbxContent>
                </v:textbox>
                <v:imagedata o:title=""/>
                <w10:wrap type="none" anchorx="text" anchory="text"/>
              </v:shape>
            </w:pict>
          </mc:Fallback>
        </mc:AlternateContent>
      </w:r>
      <w:r>
        <w:rPr>
          <w:rFonts w:hint="eastAsia"/>
        </w:rPr>
        <w:t>届出人　氏名　○○林業</w:t>
      </w:r>
    </w:p>
    <w:p>
      <w:pPr>
        <w:pStyle w:val="0"/>
        <w:autoSpaceDE w:val="0"/>
        <w:autoSpaceDN w:val="0"/>
        <w:ind w:firstLine="5863" w:firstLineChars="2792"/>
        <w:rPr>
          <w:rFonts w:hint="default"/>
        </w:rPr>
      </w:pPr>
      <w:r>
        <w:rPr>
          <w:rFonts w:hint="eastAsia"/>
        </w:rPr>
        <w:t>代表取締役　林野　次郎　</w:t>
      </w:r>
    </w:p>
    <w:p>
      <w:pPr>
        <w:pStyle w:val="0"/>
        <w:autoSpaceDE w:val="0"/>
        <w:autoSpaceDN w:val="0"/>
        <w:ind w:firstLine="4393" w:firstLineChars="2092"/>
        <w:rPr>
          <w:rFonts w:hint="default"/>
        </w:rPr>
      </w:pP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5442585</wp:posOffset>
                </wp:positionH>
                <wp:positionV relativeFrom="paragraph">
                  <wp:posOffset>77470</wp:posOffset>
                </wp:positionV>
                <wp:extent cx="1061720" cy="259715"/>
                <wp:effectExtent l="635" t="635" r="29845" b="10795"/>
                <wp:wrapNone/>
                <wp:docPr id="1041" name="AutoShape 570"/>
                <a:graphic xmlns:a="http://schemas.openxmlformats.org/drawingml/2006/main">
                  <a:graphicData uri="http://schemas.microsoft.com/office/word/2010/wordprocessingShape">
                    <wps:wsp>
                      <wps:cNvPr id="1041" name="AutoShape 570"/>
                      <wps:cNvSpPr>
                        <a:spLocks noChangeArrowheads="1"/>
                      </wps:cNvSpPr>
                      <wps:spPr>
                        <a:xfrm>
                          <a:off x="0" y="0"/>
                          <a:ext cx="1061720" cy="259715"/>
                        </a:xfrm>
                        <a:prstGeom prst="bracketPair">
                          <a:avLst>
                            <a:gd name="adj" fmla="val 16667"/>
                          </a:avLst>
                        </a:prstGeom>
                        <a:noFill/>
                        <a:ln w="6350">
                          <a:solidFill>
                            <a:sysClr val="windowText" lastClr="000000"/>
                          </a:solidFill>
                          <a:round/>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伐採後の造林をする者（森林所有者）</w:t>
                            </w:r>
                          </w:p>
                        </w:txbxContent>
                      </wps:txbx>
                      <wps:bodyPr rot="0" vertOverflow="overflow" horzOverflow="overflow" wrap="square" lIns="36000" tIns="0" rIns="36000" bIns="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0" style="mso-wrap-distance-right:9pt;mso-wrap-distance-bottom:0pt;margin-top:6.1pt;mso-position-vertical-relative:text;mso-position-horizontal-relative:text;v-text-anchor:top;position:absolute;height:20.45pt;mso-wrap-distance-top:0pt;width:83.6pt;mso-wrap-distance-left:9pt;margin-left:428.55pt;z-index:12;" o:spid="_x0000_s1041"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伐採後の造林をする者（森林所有者）</w:t>
                      </w:r>
                    </w:p>
                  </w:txbxContent>
                </v:textbox>
                <v:imagedata o:title=""/>
                <w10:wrap type="none" anchorx="text" anchory="text"/>
              </v:shape>
            </w:pict>
          </mc:Fallback>
        </mc:AlternateContent>
      </w:r>
      <w:r>
        <w:rPr>
          <w:rFonts w:hint="eastAsia"/>
        </w:rPr>
        <w:t>住　所　　　　○○市○○町１－２－３</w:t>
      </w:r>
    </w:p>
    <w:p>
      <w:pPr>
        <w:pStyle w:val="0"/>
        <w:autoSpaceDE w:val="0"/>
        <w:autoSpaceDN w:val="0"/>
        <w:ind w:firstLine="4393" w:firstLineChars="2092"/>
        <w:rPr>
          <w:rFonts w:hint="default"/>
        </w:rPr>
      </w:pPr>
      <w:r>
        <w:rPr>
          <w:rFonts w:hint="eastAsia"/>
        </w:rPr>
        <w:t>届出人　氏名　森林　太郎　　　　　　</w:t>
      </w:r>
    </w:p>
    <w:p>
      <w:pPr>
        <w:pStyle w:val="0"/>
        <w:overflowPunct w:val="0"/>
        <w:adjustRightInd w:val="0"/>
        <w:snapToGrid w:val="0"/>
        <w:ind w:left="3600" w:firstLine="4393" w:firstLineChars="2092"/>
        <w:textAlignment w:val="baseline"/>
        <w:rPr>
          <w:rFonts w:hint="default"/>
        </w:rPr>
      </w:pP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4544695</wp:posOffset>
                </wp:positionH>
                <wp:positionV relativeFrom="paragraph">
                  <wp:posOffset>123825</wp:posOffset>
                </wp:positionV>
                <wp:extent cx="1534160" cy="288290"/>
                <wp:effectExtent l="681990" t="0" r="29210" b="262255"/>
                <wp:wrapNone/>
                <wp:docPr id="1042" name="AutoShape 537"/>
                <a:graphic xmlns:a="http://schemas.openxmlformats.org/drawingml/2006/main">
                  <a:graphicData uri="http://schemas.microsoft.com/office/word/2010/wordprocessingShape">
                    <wps:wsp>
                      <wps:cNvPr id="1042" name="AutoShape 537"/>
                      <wps:cNvSpPr/>
                      <wps:spPr>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9.75pt;mso-position-vertical-relative:text;mso-position-horizontal-relative:text;v-text-anchor:middle;position:absolute;height:22.7pt;mso-wrap-distance-top:0pt;width:120.8pt;mso-wrap-distance-left:9pt;margin-left:357.85pt;z-index:5;" o:spid="_x0000_s1042"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本伐採は届出者のうち　○○林業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4393" w:firstLineChars="2092"/>
        <w:rPr>
          <w:rFonts w:hint="default"/>
        </w:rPr>
      </w:pPr>
      <w:r>
        <w:rPr>
          <w:rFonts w:hint="eastAsia"/>
        </w:rPr>
        <w:t>住　所　　　　○○市△△町字□□１２３</w:t>
      </w:r>
    </w:p>
    <w:p>
      <w:pPr>
        <w:pStyle w:val="0"/>
        <w:autoSpaceDE w:val="0"/>
        <w:autoSpaceDN w:val="0"/>
        <w:ind w:firstLine="4393" w:firstLineChars="2092"/>
        <w:rPr>
          <w:rFonts w:hint="default"/>
        </w:rPr>
      </w:pPr>
      <w:r>
        <w:rPr>
          <w:rFonts w:hint="eastAsia"/>
        </w:rPr>
        <w:t>届出人　氏名　○○林業</w:t>
      </w:r>
    </w:p>
    <w:p>
      <w:pPr>
        <w:pStyle w:val="0"/>
        <w:autoSpaceDE w:val="0"/>
        <w:autoSpaceDN w:val="0"/>
        <w:ind w:firstLine="5863" w:firstLineChars="2792"/>
        <w:rPr>
          <w:rFonts w:hint="default"/>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4921885</wp:posOffset>
                </wp:positionH>
                <wp:positionV relativeFrom="paragraph">
                  <wp:posOffset>176530</wp:posOffset>
                </wp:positionV>
                <wp:extent cx="1463675" cy="288290"/>
                <wp:effectExtent l="554990" t="0" r="29210" b="114935"/>
                <wp:wrapNone/>
                <wp:docPr id="1043" name="AutoShape 544"/>
                <a:graphic xmlns:a="http://schemas.openxmlformats.org/drawingml/2006/main">
                  <a:graphicData uri="http://schemas.microsoft.com/office/word/2010/wordprocessingShape">
                    <wps:wsp>
                      <wps:cNvPr id="1043" name="AutoShape 544"/>
                      <wps:cNvSpPr/>
                      <wps:spPr>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4" style="mso-wrap-distance-right:9pt;mso-wrap-distance-bottom:0pt;margin-top:13.9pt;mso-position-vertical-relative:text;mso-position-horizontal-relative:text;v-text-anchor:middle;position:absolute;height:22.7pt;mso-wrap-distance-top:0pt;width:115.25pt;mso-wrap-distance-left:9pt;margin-left:387.55pt;z-index:13;" o:spid="_x0000_s1043" o:allowincell="t" o:allowoverlap="t" filled="t" fillcolor="#ffffff [3212]" stroked="t" strokecolor="#000000" strokeweight="0.75pt" o:spt="48" type="#_x0000_t48" adj="-8190,29450,-4226,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年を超える場合は、年次別に記載する。</w:t>
                      </w:r>
                    </w:p>
                  </w:txbxContent>
                </v:textbox>
                <v:imagedata o:title=""/>
                <w10:wrap type="none" anchorx="text" anchory="text"/>
              </v:shape>
            </w:pict>
          </mc:Fallback>
        </mc:AlternateContent>
      </w:r>
      <w:r>
        <w:rPr>
          <w:rFonts w:hint="eastAsia"/>
        </w:rPr>
        <w:t>代表取締役　林野　次郎　</w:t>
      </w:r>
    </w:p>
    <w:p>
      <w:pPr>
        <w:pStyle w:val="0"/>
        <w:autoSpaceDE w:val="0"/>
        <w:autoSpaceDN w:val="0"/>
        <w:rPr>
          <w:rFonts w:hint="default"/>
        </w:rPr>
      </w:pPr>
      <w:r>
        <w:rPr>
          <w:rFonts w:hint="default"/>
          <w:sz w:val="20"/>
        </w:rPr>
        <mc:AlternateContent>
          <mc:Choice Requires="wps">
            <w:drawing>
              <wp:anchor distT="0" distB="0" distL="114300" distR="114300" simplePos="0" relativeHeight="24" behindDoc="0" locked="0" layoutInCell="1" hidden="0" allowOverlap="1">
                <wp:simplePos x="0" y="0"/>
                <wp:positionH relativeFrom="column">
                  <wp:posOffset>2201545</wp:posOffset>
                </wp:positionH>
                <wp:positionV relativeFrom="paragraph">
                  <wp:posOffset>50800</wp:posOffset>
                </wp:positionV>
                <wp:extent cx="1571625" cy="172085"/>
                <wp:effectExtent l="620395" t="0" r="29210" b="197485"/>
                <wp:wrapNone/>
                <wp:docPr id="1044" name="AutoShape 541"/>
                <a:graphic xmlns:a="http://schemas.openxmlformats.org/drawingml/2006/main">
                  <a:graphicData uri="http://schemas.microsoft.com/office/word/2010/wordprocessingShape">
                    <wps:wsp>
                      <wps:cNvPr id="1044" name="AutoShape 541"/>
                      <wps:cNvSpPr/>
                      <wps:spPr>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3.75pt;mso-wrap-distance-left:9pt;margin-left:173.35pt;z-index:24;" o:spid="_x0000_s1044"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25" behindDoc="0" locked="0" layoutInCell="1" hidden="0" allowOverlap="1">
                <wp:simplePos x="0" y="0"/>
                <wp:positionH relativeFrom="column">
                  <wp:posOffset>5217795</wp:posOffset>
                </wp:positionH>
                <wp:positionV relativeFrom="paragraph">
                  <wp:posOffset>1435735</wp:posOffset>
                </wp:positionV>
                <wp:extent cx="1171575" cy="304800"/>
                <wp:effectExtent l="1111885" t="0" r="29210" b="10160"/>
                <wp:wrapNone/>
                <wp:docPr id="1045" name="AutoShape 529"/>
                <a:graphic xmlns:a="http://schemas.openxmlformats.org/drawingml/2006/main">
                  <a:graphicData uri="http://schemas.microsoft.com/office/word/2010/wordprocessingShape">
                    <wps:wsp>
                      <wps:cNvPr id="1045"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05pt;mso-position-vertical-relative:text;mso-position-horizontal-relative:text;v-text-anchor:middle;position:absolute;height:24pt;mso-wrap-distance-top:0pt;width:92.25pt;mso-wrap-distance-left:9pt;margin-left:410.85pt;z-index:25;" o:spid="_x0000_s1045"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0"/>
              </w:rPr>
              <w:t>伐採面</w:t>
            </w:r>
            <w:r>
              <w:rPr>
                <w:rFonts w:hint="eastAsia"/>
                <w:kern w:val="0"/>
                <w:sz w:val="20"/>
                <w:fitText w:val="1400" w:id="1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18"/>
              </w:rPr>
              <w:t>3.30ha</w:t>
            </w:r>
            <w:r>
              <w:rPr>
                <w:rFonts w:hint="eastAsia"/>
                <w:sz w:val="18"/>
              </w:rPr>
              <w:t>（うち令和４年度</w:t>
            </w:r>
            <w:r>
              <w:rPr>
                <w:rFonts w:hint="eastAsia"/>
                <w:sz w:val="18"/>
              </w:rPr>
              <w:t xml:space="preserve"> </w:t>
            </w:r>
            <w:r>
              <w:rPr>
                <w:rFonts w:hint="eastAsia"/>
                <w:sz w:val="18"/>
              </w:rPr>
              <w:t>天然林</w:t>
            </w:r>
            <w:r>
              <w:rPr>
                <w:rFonts w:hint="eastAsia"/>
                <w:sz w:val="18"/>
              </w:rPr>
              <w:t>2.20ha</w:t>
            </w:r>
            <w:r>
              <w:rPr>
                <w:rFonts w:hint="eastAsia"/>
                <w:sz w:val="18"/>
              </w:rPr>
              <w:t>、令和５年度</w:t>
            </w:r>
            <w:r>
              <w:rPr>
                <w:rFonts w:hint="eastAsia"/>
                <w:sz w:val="18"/>
              </w:rPr>
              <w:t xml:space="preserve"> </w:t>
            </w:r>
            <w:r>
              <w:rPr>
                <w:rFonts w:hint="eastAsia"/>
                <w:sz w:val="18"/>
              </w:rPr>
              <w:t>天然林</w:t>
            </w:r>
            <w:r>
              <w:rPr>
                <w:rFonts w:hint="eastAsia"/>
                <w:sz w:val="18"/>
              </w:rPr>
              <w:t>1.10ha</w:t>
            </w:r>
            <w:r>
              <w:rPr>
                <w:rFonts w:hint="eastAsia"/>
                <w:sz w:val="18"/>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1"/>
              </w:rPr>
              <w:t>伐採方</w:t>
            </w:r>
            <w:r>
              <w:rPr>
                <w:rFonts w:hint="eastAsia"/>
                <w:kern w:val="0"/>
                <w:sz w:val="20"/>
                <w:fitText w:val="1400" w:id="1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26"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46" name="Oval 581"/>
                      <a:graphic xmlns:a="http://schemas.openxmlformats.org/drawingml/2006/main">
                        <a:graphicData uri="http://schemas.microsoft.com/office/word/2010/wordprocessingShape">
                          <wps:wsp>
                            <wps:cNvPr id="1046"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26;" o:spid="_x0000_s1046"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27" behindDoc="0" locked="0" layoutInCell="1" hidden="0" allowOverlap="1">
                      <wp:simplePos x="0" y="0"/>
                      <wp:positionH relativeFrom="column">
                        <wp:posOffset>433705</wp:posOffset>
                      </wp:positionH>
                      <wp:positionV relativeFrom="margin">
                        <wp:posOffset>-1905</wp:posOffset>
                      </wp:positionV>
                      <wp:extent cx="390525" cy="184785"/>
                      <wp:effectExtent l="635" t="635" r="29845" b="10795"/>
                      <wp:wrapNone/>
                      <wp:docPr id="1047" name="Oval 581"/>
                      <a:graphic xmlns:a="http://schemas.openxmlformats.org/drawingml/2006/main">
                        <a:graphicData uri="http://schemas.microsoft.com/office/word/2010/wordprocessingShape">
                          <wps:wsp>
                            <wps:cNvPr id="1047"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15pt;mso-position-vertical-relative:margin;mso-position-horizontal-relative:text;position:absolute;height:14.55pt;mso-wrap-distance-top:0pt;width:30.75pt;mso-wrap-distance-left:9pt;margin-left:34.15pt;z-index:27;" o:spid="_x0000_s1047"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1</w:t>
            </w:r>
            <w:r>
              <w:rPr>
                <w:rFonts w:hint="default"/>
                <w:sz w:val="20"/>
              </w:rPr>
              <w:t>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2"/>
              </w:rPr>
              <w:t>伐採樹</w:t>
            </w:r>
            <w:r>
              <w:rPr>
                <w:rFonts w:hint="eastAsia"/>
                <w:kern w:val="0"/>
                <w:sz w:val="20"/>
                <w:fitText w:val="1400" w:id="12"/>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クヌギ、その他広葉樹</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13"/>
              </w:rPr>
              <w:t>伐採</w:t>
            </w:r>
            <w:r>
              <w:rPr>
                <w:rFonts w:hint="eastAsia"/>
                <w:kern w:val="0"/>
                <w:sz w:val="20"/>
                <w:fitText w:val="1400" w:id="13"/>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45</w:t>
            </w:r>
            <w:r>
              <w:rPr>
                <w:rFonts w:hint="eastAsia"/>
                <w:sz w:val="20"/>
              </w:rPr>
              <w:t>（</w:t>
            </w:r>
            <w:r>
              <w:rPr>
                <w:rFonts w:hint="eastAsia"/>
                <w:sz w:val="20"/>
              </w:rPr>
              <w:t>3</w:t>
            </w:r>
            <w:r>
              <w:rPr>
                <w:rFonts w:hint="default"/>
                <w:sz w:val="20"/>
              </w:rPr>
              <w:t>5</w:t>
            </w:r>
            <w:r>
              <w:rPr>
                <w:rFonts w:hint="eastAsia"/>
                <w:sz w:val="20"/>
              </w:rPr>
              <w:t>～</w:t>
            </w:r>
            <w:r>
              <w:rPr>
                <w:rFonts w:hint="eastAsia"/>
                <w:sz w:val="20"/>
              </w:rPr>
              <w:t>5</w:t>
            </w:r>
            <w:r>
              <w:rPr>
                <w:rFonts w:hint="default"/>
                <w:sz w:val="20"/>
              </w:rPr>
              <w:t>0</w:t>
            </w:r>
            <w:r>
              <w:rPr>
                <w:rFonts w:hint="eastAsia"/>
                <w:sz w:val="20"/>
              </w:rPr>
              <w:t>）</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14"/>
              </w:rPr>
              <w:t>伐採の期</w:t>
            </w:r>
            <w:r>
              <w:rPr>
                <w:rFonts w:hint="eastAsia"/>
                <w:kern w:val="0"/>
                <w:sz w:val="20"/>
                <w:fitText w:val="1400" w:id="14"/>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月１日　～　令和５年</w:t>
            </w:r>
            <w:r>
              <w:rPr>
                <w:rFonts w:hint="eastAsia"/>
                <w:sz w:val="20"/>
              </w:rPr>
              <w:t>1</w:t>
            </w:r>
            <w:r>
              <w:rPr>
                <w:rFonts w:hint="default"/>
                <w:sz w:val="20"/>
              </w:rPr>
              <w:t>2</w:t>
            </w:r>
            <w:r>
              <w:rPr>
                <w:rFonts w:hint="eastAsia"/>
                <w:sz w:val="20"/>
              </w:rPr>
              <w:t>月</w:t>
            </w:r>
            <w:r>
              <w:rPr>
                <w:rFonts w:hint="default"/>
                <w:sz w:val="20"/>
              </w:rPr>
              <w:t>31</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15"/>
              </w:rPr>
              <w:t>集材方</w:t>
            </w:r>
            <w:r>
              <w:rPr>
                <w:rFonts w:hint="eastAsia"/>
                <w:kern w:val="0"/>
                <w:sz w:val="20"/>
                <w:fitText w:val="1400" w:id="15"/>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28" behindDoc="0" locked="0" layoutInCell="1" hidden="0" allowOverlap="1">
                      <wp:simplePos x="0" y="0"/>
                      <wp:positionH relativeFrom="column">
                        <wp:posOffset>869950</wp:posOffset>
                      </wp:positionH>
                      <wp:positionV relativeFrom="margin">
                        <wp:posOffset>635</wp:posOffset>
                      </wp:positionV>
                      <wp:extent cx="390525" cy="184785"/>
                      <wp:effectExtent l="635" t="635" r="29845" b="10795"/>
                      <wp:wrapNone/>
                      <wp:docPr id="1048" name="Oval 581"/>
                      <a:graphic xmlns:a="http://schemas.openxmlformats.org/drawingml/2006/main">
                        <a:graphicData uri="http://schemas.microsoft.com/office/word/2010/wordprocessingShape">
                          <wps:wsp>
                            <wps:cNvPr id="1048"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5.e-002pt;mso-position-vertical-relative:margin;mso-position-horizontal-relative:text;position:absolute;height:14.55pt;mso-wrap-distance-top:0pt;width:30.75pt;mso-wrap-distance-left:9pt;margin-left:68.5pt;z-index:28;" o:spid="_x0000_s1048"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３ｍ　・　延長　７５０ｍ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4393" w:firstLineChars="2092"/>
        <w:rPr>
          <w:rFonts w:hint="default"/>
        </w:rPr>
      </w:pPr>
      <w:r>
        <w:rPr>
          <w:rFonts w:hint="eastAsia"/>
        </w:rPr>
        <w:t>住　所　　　　○○市○○町１－２－３</w:t>
      </w:r>
    </w:p>
    <w:p>
      <w:pPr>
        <w:pStyle w:val="0"/>
        <w:autoSpaceDE w:val="0"/>
        <w:autoSpaceDN w:val="0"/>
        <w:ind w:firstLine="4393" w:firstLineChars="2092"/>
        <w:rPr>
          <w:rFonts w:hint="default"/>
        </w:rPr>
      </w:pPr>
      <w:r>
        <w:rPr>
          <w:rFonts w:hint="eastAsia"/>
        </w:rPr>
        <w:t>届出人　氏名　森林　太郎　　　　　　</w:t>
      </w:r>
    </w:p>
    <w:p>
      <w:pPr>
        <w:pStyle w:val="0"/>
        <w:autoSpaceDE w:val="0"/>
        <w:autoSpaceDN w:val="0"/>
        <w:rPr>
          <w:rFonts w:hint="default"/>
        </w:rPr>
      </w:pPr>
      <w:r>
        <w:rPr>
          <w:rFonts w:hint="default"/>
        </w:rPr>
        <mc:AlternateContent>
          <mc:Choice Requires="wps">
            <w:drawing>
              <wp:anchor distT="0" distB="0" distL="114300" distR="114300" simplePos="0" relativeHeight="29" behindDoc="0" locked="0" layoutInCell="1" hidden="0" allowOverlap="1">
                <wp:simplePos x="0" y="0"/>
                <wp:positionH relativeFrom="column">
                  <wp:posOffset>2383155</wp:posOffset>
                </wp:positionH>
                <wp:positionV relativeFrom="paragraph">
                  <wp:posOffset>109855</wp:posOffset>
                </wp:positionV>
                <wp:extent cx="1871980" cy="146050"/>
                <wp:effectExtent l="0" t="0" r="353060" b="343535"/>
                <wp:wrapNone/>
                <wp:docPr id="1049" name="AutoShape 542"/>
                <a:graphic xmlns:a="http://schemas.openxmlformats.org/drawingml/2006/main">
                  <a:graphicData uri="http://schemas.microsoft.com/office/word/2010/wordprocessingShape">
                    <wps:wsp>
                      <wps:cNvPr id="1049" name="AutoShape 542"/>
                      <wps:cNvSpPr/>
                      <wps:spPr>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65pt;mso-position-vertical-relative:text;mso-position-horizontal-relative:text;v-text-anchor:middle;position:absolute;height:11.5pt;mso-wrap-distance-top:0pt;width:147.4pt;mso-wrap-distance-left:9pt;margin-left:187.65pt;z-index:29;" o:spid="_x0000_s1049"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3.30ha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3</w:t>
            </w:r>
            <w:r>
              <w:rPr>
                <w:rFonts w:hint="default"/>
              </w:rPr>
              <w:t>.30ha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.20ha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30" behindDoc="0" locked="0" layoutInCell="1" hidden="0" allowOverlap="1">
                      <wp:simplePos x="0" y="0"/>
                      <wp:positionH relativeFrom="column">
                        <wp:posOffset>127000</wp:posOffset>
                      </wp:positionH>
                      <wp:positionV relativeFrom="margin">
                        <wp:posOffset>151765</wp:posOffset>
                      </wp:positionV>
                      <wp:extent cx="460375" cy="184785"/>
                      <wp:effectExtent l="635" t="635" r="29845" b="10795"/>
                      <wp:wrapNone/>
                      <wp:docPr id="1050" name="Oval 581"/>
                      <a:graphic xmlns:a="http://schemas.openxmlformats.org/drawingml/2006/main">
                        <a:graphicData uri="http://schemas.microsoft.com/office/word/2010/wordprocessingShape">
                          <wps:wsp>
                            <wps:cNvPr id="1050"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95pt;mso-position-vertical-relative:margin;mso-position-horizontal-relative:text;position:absolute;height:14.55pt;mso-wrap-distance-top:0pt;width:36.25pt;mso-wrap-distance-left:9pt;margin-left:10pt;z-index:30;" o:spid="_x0000_s1050"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芽かき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1.10ha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31" behindDoc="0" locked="0" layoutInCell="1" hidden="0" allowOverlap="1">
                      <wp:simplePos x="0" y="0"/>
                      <wp:positionH relativeFrom="column">
                        <wp:posOffset>1346200</wp:posOffset>
                      </wp:positionH>
                      <wp:positionV relativeFrom="margin">
                        <wp:posOffset>5715</wp:posOffset>
                      </wp:positionV>
                      <wp:extent cx="460375" cy="184785"/>
                      <wp:effectExtent l="635" t="635" r="29845" b="10795"/>
                      <wp:wrapNone/>
                      <wp:docPr id="1051" name="Oval 581"/>
                      <a:graphic xmlns:a="http://schemas.openxmlformats.org/drawingml/2006/main">
                        <a:graphicData uri="http://schemas.microsoft.com/office/word/2010/wordprocessingShape">
                          <wps:wsp>
                            <wps:cNvPr id="1051"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45pt;mso-position-vertical-relative:margin;mso-position-horizontal-relative:text;position:absolute;height:14.55pt;mso-wrap-distance-top:0pt;width:36.25pt;mso-wrap-distance-left:9pt;margin-left:106pt;z-index:31;" o:spid="_x0000_s1051"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32" behindDoc="0" locked="0" layoutInCell="1" hidden="0" allowOverlap="1">
                      <wp:simplePos x="0" y="0"/>
                      <wp:positionH relativeFrom="column">
                        <wp:posOffset>813435</wp:posOffset>
                      </wp:positionH>
                      <wp:positionV relativeFrom="margin">
                        <wp:posOffset>5715</wp:posOffset>
                      </wp:positionV>
                      <wp:extent cx="460375" cy="184785"/>
                      <wp:effectExtent l="635" t="635" r="29845" b="10795"/>
                      <wp:wrapNone/>
                      <wp:docPr id="1052" name="Oval 581"/>
                      <a:graphic xmlns:a="http://schemas.openxmlformats.org/drawingml/2006/main">
                        <a:graphicData uri="http://schemas.microsoft.com/office/word/2010/wordprocessingShape">
                          <wps:wsp>
                            <wps:cNvPr id="1052"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45pt;mso-position-vertical-relative:margin;mso-position-horizontal-relative:text;position:absolute;height:14.55pt;mso-wrap-distance-top:0pt;width:36.25pt;mso-wrap-distance-left:9pt;margin-left:64.05pt;z-index:32;" o:spid="_x0000_s1052"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33" behindDoc="0" locked="0" layoutInCell="1" hidden="0" allowOverlap="1">
                <wp:simplePos x="0" y="0"/>
                <wp:positionH relativeFrom="column">
                  <wp:posOffset>-222885</wp:posOffset>
                </wp:positionH>
                <wp:positionV relativeFrom="paragraph">
                  <wp:posOffset>69850</wp:posOffset>
                </wp:positionV>
                <wp:extent cx="2262505" cy="304165"/>
                <wp:effectExtent l="0" t="0" r="29210" b="1311275"/>
                <wp:wrapNone/>
                <wp:docPr id="1053" name="AutoShape 551"/>
                <a:graphic xmlns:a="http://schemas.openxmlformats.org/drawingml/2006/main">
                  <a:graphicData uri="http://schemas.microsoft.com/office/word/2010/wordprocessingShape">
                    <wps:wsp>
                      <wps:cNvPr id="1053" name="AutoShape 551"/>
                      <wps:cNvSpPr/>
                      <wps:spPr>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1" style="mso-wrap-distance-right:9pt;mso-wrap-distance-bottom:0pt;margin-top:5.5pt;mso-position-vertical-relative:text;mso-position-horizontal-relative:text;v-text-anchor:middle;position:absolute;height:23.95pt;mso-wrap-distance-top:0pt;width:178.15pt;mso-wrap-distance-left:9pt;margin-left:-17.55pt;z-index:33;" o:spid="_x0000_s1053" o:allowincell="t" o:allowoverlap="t" filled="t" fillcolor="#ffffff [3212]" stroked="t" strokecolor="#000000" strokeweight="0.75pt" o:spt="48" type="#_x0000_t48" adj="19180,112926,2960,78256,3082,221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v:textbox>
                <v:imagedata o:title=""/>
                <w10:wrap type="none" anchorx="text" anchory="text"/>
              </v:shape>
            </w:pict>
          </mc:Fallback>
        </mc:AlternateContent>
      </w:r>
      <w:r>
        <w:rPr>
          <w:rFonts w:hint="default"/>
          <w:sz w:val="18"/>
        </w:rPr>
        <mc:AlternateContent>
          <mc:Choice Requires="wps">
            <w:drawing>
              <wp:anchor distT="0" distB="0" distL="114300" distR="114300" simplePos="0" relativeHeight="34" behindDoc="0" locked="0" layoutInCell="1" hidden="0" allowOverlap="1">
                <wp:simplePos x="0" y="0"/>
                <wp:positionH relativeFrom="margin">
                  <wp:posOffset>3602355</wp:posOffset>
                </wp:positionH>
                <wp:positionV relativeFrom="paragraph">
                  <wp:posOffset>110490</wp:posOffset>
                </wp:positionV>
                <wp:extent cx="2807970" cy="467995"/>
                <wp:effectExtent l="0" t="0" r="29210" b="1707515"/>
                <wp:wrapNone/>
                <wp:docPr id="1054" name="AutoShape 611"/>
                <a:graphic xmlns:a="http://schemas.openxmlformats.org/drawingml/2006/main">
                  <a:graphicData uri="http://schemas.microsoft.com/office/word/2010/wordprocessingShape">
                    <wps:wsp>
                      <wps:cNvPr id="1054" name="AutoShape 611"/>
                      <wps:cNvSpPr/>
                      <wps:spPr>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eastAsia" w:ascii="ＭＳ ゴシック" w:hAnsi="ＭＳ ゴシック" w:eastAsia="ＭＳ ゴシック"/>
                                <w:sz w:val="14"/>
                              </w:rPr>
                              <w:t>3.30ha = 9,900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1" style="mso-wrap-distance-right:9pt;mso-wrap-distance-bottom:0pt;margin-top:8.69pt;mso-position-vertical-relative:text;mso-position-horizontal-relative:margin;v-text-anchor:middle;position:absolute;height:36.85pt;mso-wrap-distance-top:0pt;width:221.1pt;mso-wrap-distance-left:9pt;margin-left:283.64pt;z-index:34;" o:spid="_x0000_s1054" o:allowincell="t" o:allowoverlap="t" filled="t" fillcolor="#ffffff [3212]" stroked="t" strokecolor="#000000" strokeweight="0.75pt" o:spt="48" type="#_x0000_t48" adj="7523,99187,19366,80431,20501,2286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eastAsia" w:ascii="ＭＳ ゴシック" w:hAnsi="ＭＳ ゴシック" w:eastAsia="ＭＳ ゴシック"/>
                          <w:sz w:val="14"/>
                        </w:rPr>
                        <w:t>3.30ha = 9,900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v:textbox>
                <v:imagedata o:title=""/>
                <w10:wrap type="none" anchorx="margin" anchory="text"/>
              </v:shape>
            </w:pict>
          </mc:Fallback>
        </mc:AlternateContent>
      </w:r>
    </w:p>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16"/>
              </w:rPr>
              <w:t>人工造</w:t>
            </w:r>
            <w:r>
              <w:rPr>
                <w:rFonts w:hint="eastAsia"/>
                <w:spacing w:val="2"/>
                <w:fitText w:val="1712" w:id="16"/>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8"/>
              </w:rPr>
              <w:t>－</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386" w:hRule="atLeast"/>
        </w:trPr>
        <w:tc>
          <w:tcPr>
            <w:tcW w:w="198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17"/>
              </w:rPr>
              <w:t>天然更</w:t>
            </w:r>
            <w:r>
              <w:rPr>
                <w:rFonts w:hint="eastAsia"/>
                <w:spacing w:val="2"/>
                <w:fitText w:val="1712" w:id="17"/>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令和６年４月１日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0"/>
                <w:w w:val="90"/>
                <w:kern w:val="0"/>
                <w:sz w:val="16"/>
                <w:fitText w:val="1301" w:id="18"/>
              </w:rPr>
              <w:t>令和</w:t>
            </w:r>
            <w:r>
              <w:rPr>
                <w:rFonts w:hint="eastAsia"/>
                <w:spacing w:val="0"/>
                <w:w w:val="90"/>
                <w:kern w:val="0"/>
                <w:sz w:val="16"/>
                <w:fitText w:val="1301" w:id="18"/>
              </w:rPr>
              <w:t>1</w:t>
            </w:r>
            <w:r>
              <w:rPr>
                <w:rFonts w:hint="default"/>
                <w:spacing w:val="0"/>
                <w:w w:val="90"/>
                <w:kern w:val="0"/>
                <w:sz w:val="16"/>
                <w:fitText w:val="1301" w:id="18"/>
              </w:rPr>
              <w:t>1</w:t>
            </w:r>
            <w:r>
              <w:rPr>
                <w:rFonts w:hint="eastAsia"/>
                <w:spacing w:val="0"/>
                <w:w w:val="90"/>
                <w:kern w:val="0"/>
                <w:sz w:val="16"/>
                <w:fitText w:val="1301" w:id="18"/>
              </w:rPr>
              <w:t>年３月</w:t>
            </w:r>
            <w:r>
              <w:rPr>
                <w:rFonts w:hint="eastAsia"/>
                <w:spacing w:val="0"/>
                <w:w w:val="90"/>
                <w:kern w:val="0"/>
                <w:sz w:val="16"/>
                <w:fitText w:val="1301" w:id="18"/>
              </w:rPr>
              <w:t>3</w:t>
            </w:r>
            <w:r>
              <w:rPr>
                <w:rFonts w:hint="default"/>
                <w:spacing w:val="0"/>
                <w:w w:val="90"/>
                <w:kern w:val="0"/>
                <w:sz w:val="16"/>
                <w:fitText w:val="1301" w:id="18"/>
              </w:rPr>
              <w:t>1</w:t>
            </w:r>
            <w:r>
              <w:rPr>
                <w:rFonts w:hint="eastAsia"/>
                <w:spacing w:val="5"/>
                <w:w w:val="90"/>
                <w:kern w:val="0"/>
                <w:sz w:val="16"/>
                <w:fitText w:val="1301" w:id="18"/>
              </w:rPr>
              <w:t>日</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6"/>
              </w:rPr>
              <w:t>クヌギ</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.20ha</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r>
              <w:rPr>
                <w:rFonts w:hint="eastAsia"/>
                <w:sz w:val="18"/>
              </w:rPr>
              <w:t>防護柵の</w:t>
            </w:r>
          </w:p>
          <w:p>
            <w:pPr>
              <w:pStyle w:val="0"/>
              <w:suppressAutoHyphens w:val="1"/>
              <w:kinsoku w:val="0"/>
              <w:overflowPunct w:val="0"/>
              <w:adjustRightInd w:val="0"/>
              <w:snapToGrid w:val="0"/>
              <w:jc w:val="center"/>
              <w:textAlignment w:val="baseline"/>
              <w:rPr>
                <w:rFonts w:hint="default"/>
              </w:rPr>
            </w:pPr>
            <w:r>
              <w:rPr>
                <w:rFonts w:hint="eastAsia"/>
                <w:sz w:val="18"/>
              </w:rPr>
              <w:t>設置</w:t>
            </w:r>
          </w:p>
        </w:tc>
      </w:tr>
      <w:tr>
        <w:trPr>
          <w:trHeight w:val="420" w:hRule="atLeast"/>
        </w:trPr>
        <w:tc>
          <w:tcPr>
            <w:tcW w:w="1980"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4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p>
        </w:tc>
        <w:tc>
          <w:tcPr>
            <w:tcW w:w="11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6"/>
              </w:rPr>
              <w:t>その他広葉樹</w:t>
            </w:r>
          </w:p>
        </w:tc>
        <w:tc>
          <w:tcPr>
            <w:tcW w:w="11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default"/>
                <w:sz w:val="20"/>
              </w:rPr>
              <w:t>1.10ha</w:t>
            </w: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19"/>
              </w:rPr>
              <w:t>適確な更新</w:t>
            </w:r>
            <w:r>
              <w:rPr>
                <w:rFonts w:hint="eastAsia"/>
                <w:spacing w:val="3"/>
                <w:fitText w:val="1498" w:id="1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1</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0"/>
                <w:w w:val="94"/>
                <w:kern w:val="0"/>
                <w:sz w:val="16"/>
                <w:fitText w:val="1360" w:id="20"/>
              </w:rPr>
              <w:t>令和</w:t>
            </w:r>
            <w:r>
              <w:rPr>
                <w:rFonts w:hint="eastAsia"/>
                <w:spacing w:val="0"/>
                <w:w w:val="94"/>
                <w:kern w:val="0"/>
                <w:sz w:val="16"/>
                <w:fitText w:val="1360" w:id="20"/>
              </w:rPr>
              <w:t>1</w:t>
            </w:r>
            <w:r>
              <w:rPr>
                <w:rFonts w:hint="default"/>
                <w:spacing w:val="0"/>
                <w:w w:val="94"/>
                <w:kern w:val="0"/>
                <w:sz w:val="16"/>
                <w:fitText w:val="1360" w:id="20"/>
              </w:rPr>
              <w:t>2</w:t>
            </w:r>
            <w:r>
              <w:rPr>
                <w:rFonts w:hint="eastAsia"/>
                <w:spacing w:val="0"/>
                <w:w w:val="94"/>
                <w:kern w:val="0"/>
                <w:sz w:val="16"/>
                <w:fitText w:val="1360" w:id="20"/>
              </w:rPr>
              <w:t>年３月</w:t>
            </w:r>
            <w:r>
              <w:rPr>
                <w:rFonts w:hint="eastAsia"/>
                <w:spacing w:val="0"/>
                <w:w w:val="94"/>
                <w:kern w:val="0"/>
                <w:sz w:val="16"/>
                <w:fitText w:val="1360" w:id="20"/>
              </w:rPr>
              <w:t>31</w:t>
            </w:r>
            <w:r>
              <w:rPr>
                <w:rFonts w:hint="eastAsia"/>
                <w:spacing w:val="7"/>
                <w:w w:val="94"/>
                <w:kern w:val="0"/>
                <w:sz w:val="16"/>
                <w:fitText w:val="1360" w:id="20"/>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3</w:t>
            </w:r>
            <w:r>
              <w:rPr>
                <w:rFonts w:hint="default"/>
                <w:sz w:val="20"/>
              </w:rPr>
              <w:t>.30ha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9</w:t>
            </w:r>
            <w:r>
              <w:rPr>
                <w:rFonts w:hint="default"/>
                <w:sz w:val="20"/>
              </w:rPr>
              <w:t>,900</w:t>
            </w:r>
            <w:r>
              <w:rPr>
                <w:rFonts w:hint="eastAsia"/>
                <w:sz w:val="20"/>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r>
              <w:rPr>
                <w:rFonts w:hint="eastAsia"/>
                <w:sz w:val="18"/>
              </w:rPr>
              <w:t>防護柵の</w:t>
            </w:r>
          </w:p>
          <w:p>
            <w:pPr>
              <w:pStyle w:val="0"/>
              <w:suppressAutoHyphens w:val="1"/>
              <w:kinsoku w:val="0"/>
              <w:overflowPunct w:val="0"/>
              <w:adjustRightInd w:val="0"/>
              <w:snapToGrid w:val="0"/>
              <w:jc w:val="center"/>
              <w:textAlignment w:val="baseline"/>
              <w:rPr>
                <w:rFonts w:hint="default"/>
              </w:rPr>
            </w:pPr>
            <w:r>
              <w:rPr>
                <w:rFonts w:hint="eastAsia"/>
                <w:sz w:val="18"/>
              </w:rPr>
              <w:t>設置</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35" behindDoc="0" locked="0" layoutInCell="1" hidden="0" allowOverlap="1">
                <wp:simplePos x="0" y="0"/>
                <wp:positionH relativeFrom="margin">
                  <wp:posOffset>4255135</wp:posOffset>
                </wp:positionH>
                <wp:positionV relativeFrom="paragraph">
                  <wp:posOffset>32385</wp:posOffset>
                </wp:positionV>
                <wp:extent cx="1781175" cy="252095"/>
                <wp:effectExtent l="548640" t="183515" r="29210" b="10160"/>
                <wp:wrapNone/>
                <wp:docPr id="1055" name="AutoShape 610"/>
                <a:graphic xmlns:a="http://schemas.openxmlformats.org/drawingml/2006/main">
                  <a:graphicData uri="http://schemas.microsoft.com/office/word/2010/wordprocessingShape">
                    <wps:wsp>
                      <wps:cNvPr id="1055" name="AutoShape 610"/>
                      <wps:cNvSpPr/>
                      <wps:spPr>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0" style="mso-wrap-distance-right:9pt;mso-wrap-distance-bottom:0pt;margin-top:2.54pt;mso-position-vertical-relative:text;mso-position-horizontal-relative:margin;v-text-anchor:middle;position:absolute;height:19.850000000000001pt;mso-wrap-distance-top:0pt;width:140.25pt;mso-wrap-distance-left:9pt;margin-left:335.05pt;z-index:35;" o:spid="_x0000_s1055" o:allowincell="t" o:allowoverlap="t" filled="t" fillcolor="#ffffff [3212]" stroked="t" strokecolor="#000000" strokeweight="0.75pt" o:spt="48" type="#_x0000_t48" adj="-6653,-15724,-4534,13874,-380,130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v:textbox>
                <v:imagedata o:title=""/>
                <w10:wrap type="none" anchorx="margin"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r>
              <w:rPr>
                <w:rFonts w:hint="default"/>
              </w:rPr>
              <mc:AlternateContent>
                <mc:Choice Requires="wps">
                  <w:drawing>
                    <wp:anchor distT="0" distB="0" distL="114300" distR="114300" simplePos="0" relativeHeight="36" behindDoc="0" locked="0" layoutInCell="1" hidden="0" allowOverlap="1">
                      <wp:simplePos x="0" y="0"/>
                      <wp:positionH relativeFrom="column">
                        <wp:posOffset>-784860</wp:posOffset>
                      </wp:positionH>
                      <wp:positionV relativeFrom="paragraph">
                        <wp:posOffset>-302260</wp:posOffset>
                      </wp:positionV>
                      <wp:extent cx="1914525" cy="376555"/>
                      <wp:effectExtent l="0" t="73025" r="558800" b="10160"/>
                      <wp:wrapNone/>
                      <wp:docPr id="1056" name="AutoShape 552"/>
                      <a:graphic xmlns:a="http://schemas.openxmlformats.org/drawingml/2006/main">
                        <a:graphicData uri="http://schemas.microsoft.com/office/word/2010/wordprocessingShape">
                          <wps:wsp>
                            <wps:cNvPr id="1056" name="AutoShape 552"/>
                            <wps:cNvSpPr/>
                            <wps:spPr>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2" style="mso-wrap-distance-right:9pt;mso-wrap-distance-bottom:0pt;margin-top:-23.8pt;mso-position-vertical-relative:text;mso-position-horizontal-relative:text;v-text-anchor:middle;position:absolute;height:29.65pt;mso-wrap-distance-top:0pt;width:150.75pt;mso-wrap-distance-left:9pt;margin-left:-61.8pt;z-index:36;" o:spid="_x0000_s1056" o:allowincell="t" o:allowoverlap="t" filled="t" fillcolor="#ffffff [3212]" stroked="t" strokecolor="#000000" strokeweight="0.75pt" o:spt="48" type="#_x0000_t48" adj="27574,-4164,26396,6556,21910,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v:textbox>
                      <v:imagedata o:title=""/>
                      <w10:wrap type="none" anchorx="text" anchory="text"/>
                    </v:shape>
                  </w:pict>
                </mc:Fallback>
              </mc:AlternateContent>
            </w: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962" w:rightChars="458"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962" w:rightChars="458"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kern w:val="0"/>
        </w:rPr>
      </w:pPr>
      <w:r>
        <w:rPr>
          <w:rFonts w:hint="default"/>
          <w:kern w:val="0"/>
        </w:rPr>
        <w:br w:type="page"/>
      </w:r>
    </w:p>
    <w:p>
      <w:pPr>
        <w:pStyle w:val="0"/>
        <w:autoSpaceDE w:val="0"/>
        <w:autoSpaceDN w:val="0"/>
        <w:spacing w:line="220" w:lineRule="exact"/>
        <w:jc w:val="left"/>
        <w:rPr>
          <w:rFonts w:hint="default"/>
        </w:rPr>
      </w:pPr>
    </w:p>
    <w:p>
      <w:pPr>
        <w:pStyle w:val="0"/>
        <w:autoSpaceDE w:val="0"/>
        <w:autoSpaceDN w:val="0"/>
        <w:jc w:val="left"/>
        <w:rPr>
          <w:rFonts w:hint="default"/>
        </w:rPr>
      </w:pPr>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6" behindDoc="0" locked="0" layoutInCell="1" hidden="0" allowOverlap="1">
                <wp:simplePos x="0" y="0"/>
                <wp:positionH relativeFrom="margin">
                  <wp:align>center</wp:align>
                </wp:positionH>
                <wp:positionV relativeFrom="paragraph">
                  <wp:posOffset>-339725</wp:posOffset>
                </wp:positionV>
                <wp:extent cx="4787900" cy="215900"/>
                <wp:effectExtent l="635" t="635" r="29845" b="10795"/>
                <wp:wrapNone/>
                <wp:docPr id="1057" name="Text Box 671"/>
                <a:graphic xmlns:a="http://schemas.openxmlformats.org/drawingml/2006/main">
                  <a:graphicData uri="http://schemas.microsoft.com/office/word/2010/wordprocessingShape">
                    <wps:wsp>
                      <wps:cNvPr id="1057" name="Text Box 671"/>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③</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伐採方法が択伐であって、伐採後の造林の計画が天然更新の場合</w:t>
                            </w:r>
                          </w:p>
                          <w:p>
                            <w:pPr>
                              <w:pStyle w:val="0"/>
                              <w:rPr>
                                <w:rFonts w:hint="default"/>
                              </w:rPr>
                            </w:pP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671" style="mso-wrap-distance-right:9pt;mso-wrap-distance-bottom:0pt;margin-top:-26.75pt;mso-position-vertical-relative:text;mso-position-horizontal:center;mso-position-horizontal-relative:margin;v-text-anchor:middle;position:absolute;height:17pt;mso-wrap-distance-top:0pt;width:377pt;mso-wrap-distance-left:9pt;z-index:6;" o:spid="_x0000_s1057"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③</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伐採方法が択伐であって、伐採後の造林の計画が天然更新の場合</w:t>
                      </w:r>
                    </w:p>
                    <w:p>
                      <w:pPr>
                        <w:pStyle w:val="0"/>
                        <w:rPr>
                          <w:rFonts w:hint="default"/>
                        </w:rPr>
                      </w:pP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37" behindDoc="0" locked="0" layoutInCell="1" hidden="0" allowOverlap="1">
                <wp:simplePos x="0" y="0"/>
                <wp:positionH relativeFrom="column">
                  <wp:posOffset>5426710</wp:posOffset>
                </wp:positionH>
                <wp:positionV relativeFrom="paragraph">
                  <wp:posOffset>21590</wp:posOffset>
                </wp:positionV>
                <wp:extent cx="1112520" cy="252095"/>
                <wp:effectExtent l="520065" t="17780" r="29210" b="10160"/>
                <wp:wrapNone/>
                <wp:docPr id="1058" name="AutoShape 539"/>
                <a:graphic xmlns:a="http://schemas.openxmlformats.org/drawingml/2006/main">
                  <a:graphicData uri="http://schemas.microsoft.com/office/word/2010/wordprocessingShape">
                    <wps:wsp>
                      <wps:cNvPr id="1058"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7pt;mso-position-vertical-relative:text;mso-position-horizontal-relative:text;v-text-anchor:middle;position:absolute;height:19.850000000000001pt;mso-wrap-distance-top:0pt;width:87.6pt;mso-wrap-distance-left:9pt;margin-left:427.3pt;z-index:37;" o:spid="_x0000_s1058"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38" behindDoc="0" locked="0" layoutInCell="1" hidden="0" allowOverlap="1">
                <wp:simplePos x="0" y="0"/>
                <wp:positionH relativeFrom="column">
                  <wp:posOffset>4392295</wp:posOffset>
                </wp:positionH>
                <wp:positionV relativeFrom="paragraph">
                  <wp:posOffset>144145</wp:posOffset>
                </wp:positionV>
                <wp:extent cx="1591310" cy="288290"/>
                <wp:effectExtent l="707390" t="0" r="29210" b="262255"/>
                <wp:wrapNone/>
                <wp:docPr id="1059" name="AutoShape 537"/>
                <a:graphic xmlns:a="http://schemas.openxmlformats.org/drawingml/2006/main">
                  <a:graphicData uri="http://schemas.microsoft.com/office/word/2010/wordprocessingShape">
                    <wps:wsp>
                      <wps:cNvPr id="1059" name="AutoShape 537"/>
                      <wps:cNvSpPr/>
                      <wps:spPr>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1.35pt;mso-position-vertical-relative:text;mso-position-horizontal-relative:text;v-text-anchor:middle;position:absolute;height:22.7pt;mso-wrap-distance-top:0pt;width:125.3pt;mso-wrap-distance-left:9pt;margin-left:345.85pt;z-index:38;" o:spid="_x0000_s1059"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widowControl w:val="1"/>
        <w:ind w:left="630" w:leftChars="200" w:right="962" w:rightChars="458" w:hanging="210" w:hangingChars="100"/>
        <w:jc w:val="left"/>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w:t>
      </w:r>
    </w:p>
    <w:p>
      <w:pPr>
        <w:pStyle w:val="0"/>
        <w:autoSpaceDE w:val="0"/>
        <w:autoSpaceDN w:val="0"/>
        <w:rPr>
          <w:rFonts w:hint="default"/>
        </w:rPr>
      </w:pPr>
      <w:r>
        <w:rPr>
          <w:rFonts w:hint="default"/>
          <w:sz w:val="20"/>
        </w:rPr>
        <mc:AlternateContent>
          <mc:Choice Requires="wps">
            <w:drawing>
              <wp:anchor distT="0" distB="0" distL="114300" distR="114300" simplePos="0" relativeHeight="39" behindDoc="0" locked="0" layoutInCell="1" hidden="0" allowOverlap="1">
                <wp:simplePos x="0" y="0"/>
                <wp:positionH relativeFrom="column">
                  <wp:posOffset>5120640</wp:posOffset>
                </wp:positionH>
                <wp:positionV relativeFrom="paragraph">
                  <wp:posOffset>24130</wp:posOffset>
                </wp:positionV>
                <wp:extent cx="1403985" cy="504190"/>
                <wp:effectExtent l="885825" t="0" r="29210" b="243205"/>
                <wp:wrapNone/>
                <wp:docPr id="1060" name="AutoShape 691"/>
                <a:graphic xmlns:a="http://schemas.openxmlformats.org/drawingml/2006/main">
                  <a:graphicData uri="http://schemas.microsoft.com/office/word/2010/wordprocessingShape">
                    <wps:wsp>
                      <wps:cNvPr id="1060" name="AutoShape 691"/>
                      <wps:cNvSpPr/>
                      <wps:spPr>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市町村森林整備計画に定める立木の伐採（主伐（択伐））の標準的な方法に照らして適正な伐採率となっているか？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91" style="mso-wrap-distance-right:9pt;mso-wrap-distance-bottom:0pt;margin-top:1.9pt;mso-position-vertical-relative:text;mso-position-horizontal-relative:text;v-text-anchor:middle;position:absolute;height:39.700000000000003pt;mso-wrap-distance-top:0pt;width:110.55pt;mso-wrap-distance-left:9pt;margin-left:403.2pt;z-index:39;" o:spid="_x0000_s1060" o:allowincell="t" o:allowoverlap="t" filled="t" fillcolor="#ffffff [3212]" stroked="t" strokecolor="#000000" strokeweight="0.75pt" o:spt="48" type="#_x0000_t48" adj="-13628,31557,-4836,4897,-1172,489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市町村森林整備計画に定める立木の伐採（主伐（択伐））の標準的な方法に照らして適正な伐採率となっているか？</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40" behindDoc="0" locked="0" layoutInCell="1" hidden="0" allowOverlap="1">
                <wp:simplePos x="0" y="0"/>
                <wp:positionH relativeFrom="column">
                  <wp:posOffset>2202180</wp:posOffset>
                </wp:positionH>
                <wp:positionV relativeFrom="paragraph">
                  <wp:posOffset>50800</wp:posOffset>
                </wp:positionV>
                <wp:extent cx="1600200" cy="172085"/>
                <wp:effectExtent l="631825" t="0" r="29210" b="197485"/>
                <wp:wrapNone/>
                <wp:docPr id="1061" name="AutoShape 541"/>
                <a:graphic xmlns:a="http://schemas.openxmlformats.org/drawingml/2006/main">
                  <a:graphicData uri="http://schemas.microsoft.com/office/word/2010/wordprocessingShape">
                    <wps:wsp>
                      <wps:cNvPr id="1061" name="AutoShape 541"/>
                      <wps:cNvSpPr/>
                      <wps:spPr>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6pt;mso-wrap-distance-left:9pt;margin-left:173.4pt;z-index:40;" o:spid="_x0000_s1061"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41" behindDoc="0" locked="0" layoutInCell="1" hidden="0" allowOverlap="1">
                <wp:simplePos x="0" y="0"/>
                <wp:positionH relativeFrom="column">
                  <wp:posOffset>5211445</wp:posOffset>
                </wp:positionH>
                <wp:positionV relativeFrom="paragraph">
                  <wp:posOffset>1445895</wp:posOffset>
                </wp:positionV>
                <wp:extent cx="1171575" cy="304800"/>
                <wp:effectExtent l="1111885" t="0" r="29210" b="10160"/>
                <wp:wrapNone/>
                <wp:docPr id="1062" name="AutoShape 529"/>
                <a:graphic xmlns:a="http://schemas.openxmlformats.org/drawingml/2006/main">
                  <a:graphicData uri="http://schemas.microsoft.com/office/word/2010/wordprocessingShape">
                    <wps:wsp>
                      <wps:cNvPr id="1062"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85pt;mso-position-vertical-relative:text;mso-position-horizontal-relative:text;v-text-anchor:middle;position:absolute;height:24pt;mso-wrap-distance-top:0pt;width:92.25pt;mso-wrap-distance-left:9pt;margin-left:410.35pt;z-index:41;" o:spid="_x0000_s1062"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1"/>
              </w:rPr>
              <w:t>伐採面</w:t>
            </w:r>
            <w:r>
              <w:rPr>
                <w:rFonts w:hint="eastAsia"/>
                <w:kern w:val="0"/>
                <w:sz w:val="20"/>
                <w:fitText w:val="1400" w:id="21"/>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2.00ha</w:t>
            </w:r>
            <w:r>
              <w:rPr>
                <w:rFonts w:hint="eastAsia"/>
                <w:sz w:val="20"/>
              </w:rPr>
              <w:t>（人工林</w:t>
            </w:r>
            <w:r>
              <w:rPr>
                <w:rFonts w:hint="eastAsia"/>
                <w:sz w:val="20"/>
              </w:rPr>
              <w:t>2.00ha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2"/>
              </w:rPr>
              <w:t>伐採方</w:t>
            </w:r>
            <w:r>
              <w:rPr>
                <w:rFonts w:hint="eastAsia"/>
                <w:kern w:val="0"/>
                <w:sz w:val="20"/>
                <w:fitText w:val="1400" w:id="22"/>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2" behindDoc="0" locked="0" layoutInCell="1" hidden="0" allowOverlap="1">
                      <wp:simplePos x="0" y="0"/>
                      <wp:positionH relativeFrom="column">
                        <wp:posOffset>819785</wp:posOffset>
                      </wp:positionH>
                      <wp:positionV relativeFrom="margin">
                        <wp:posOffset>-6985</wp:posOffset>
                      </wp:positionV>
                      <wp:extent cx="390525" cy="184785"/>
                      <wp:effectExtent l="635" t="635" r="29845" b="10795"/>
                      <wp:wrapNone/>
                      <wp:docPr id="1063" name="Oval 581"/>
                      <a:graphic xmlns:a="http://schemas.openxmlformats.org/drawingml/2006/main">
                        <a:graphicData uri="http://schemas.microsoft.com/office/word/2010/wordprocessingShape">
                          <wps:wsp>
                            <wps:cNvPr id="1063"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55000000000000004pt;mso-position-vertical-relative:margin;mso-position-horizontal-relative:text;position:absolute;height:14.55pt;mso-wrap-distance-top:0pt;width:30.75pt;mso-wrap-distance-left:9pt;margin-left:64.55pt;z-index:42;" o:spid="_x0000_s1063"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43"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64" name="Oval 581"/>
                      <a:graphic xmlns:a="http://schemas.openxmlformats.org/drawingml/2006/main">
                        <a:graphicData uri="http://schemas.microsoft.com/office/word/2010/wordprocessingShape">
                          <wps:wsp>
                            <wps:cNvPr id="1064"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43;" o:spid="_x0000_s1064"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50"/>
                <w:sz w:val="20"/>
                <w:fitText w:val="700" w:id="23"/>
              </w:rPr>
              <w:t>伐採</w:t>
            </w:r>
            <w:r>
              <w:rPr>
                <w:rFonts w:hint="eastAsia"/>
                <w:sz w:val="20"/>
                <w:fitText w:val="700" w:id="23"/>
              </w:rPr>
              <w:t>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40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○○森林組合</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4"/>
              </w:rPr>
              <w:t>伐採樹</w:t>
            </w:r>
            <w:r>
              <w:rPr>
                <w:rFonts w:hint="eastAsia"/>
                <w:kern w:val="0"/>
                <w:sz w:val="20"/>
                <w:fitText w:val="1400" w:id="24"/>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ヒノキ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25"/>
              </w:rPr>
              <w:t>伐採</w:t>
            </w:r>
            <w:r>
              <w:rPr>
                <w:rFonts w:hint="eastAsia"/>
                <w:kern w:val="0"/>
                <w:sz w:val="20"/>
                <w:fitText w:val="1400" w:id="25"/>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60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26"/>
              </w:rPr>
              <w:t>伐採の期</w:t>
            </w:r>
            <w:r>
              <w:rPr>
                <w:rFonts w:hint="eastAsia"/>
                <w:kern w:val="0"/>
                <w:sz w:val="20"/>
                <w:fitText w:val="1400" w:id="26"/>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月１日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27"/>
              </w:rPr>
              <w:t>集材方</w:t>
            </w:r>
            <w:r>
              <w:rPr>
                <w:rFonts w:hint="eastAsia"/>
                <w:kern w:val="0"/>
                <w:sz w:val="20"/>
                <w:fitText w:val="1400" w:id="27"/>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4" behindDoc="0" locked="0" layoutInCell="1" hidden="0" allowOverlap="1">
                      <wp:simplePos x="0" y="0"/>
                      <wp:positionH relativeFrom="column">
                        <wp:posOffset>1337945</wp:posOffset>
                      </wp:positionH>
                      <wp:positionV relativeFrom="margin">
                        <wp:posOffset>-12065</wp:posOffset>
                      </wp:positionV>
                      <wp:extent cx="390525" cy="184785"/>
                      <wp:effectExtent l="635" t="635" r="29845" b="10795"/>
                      <wp:wrapNone/>
                      <wp:docPr id="1065" name="Oval 581"/>
                      <a:graphic xmlns:a="http://schemas.openxmlformats.org/drawingml/2006/main">
                        <a:graphicData uri="http://schemas.microsoft.com/office/word/2010/wordprocessingShape">
                          <wps:wsp>
                            <wps:cNvPr id="1065"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95pt;mso-position-vertical-relative:margin;mso-position-horizontal-relative:text;position:absolute;height:14.55pt;mso-wrap-distance-top:0pt;width:30.75pt;mso-wrap-distance-left:9pt;margin-left:105.35pt;z-index:44;" o:spid="_x0000_s1065"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w:t>
            </w:r>
            <w:r>
              <w:rPr>
                <w:rFonts w:hint="eastAsia"/>
                <w:sz w:val="20"/>
              </w:rPr>
              <w:t xml:space="preserve"> </w:t>
            </w:r>
            <w:r>
              <w:rPr>
                <w:rFonts w:hint="eastAsia"/>
                <w:sz w:val="20"/>
              </w:rPr>
              <w:t>ｍ　・　延長　</w:t>
            </w:r>
            <w:r>
              <w:rPr>
                <w:rFonts w:hint="eastAsia"/>
                <w:sz w:val="20"/>
              </w:rPr>
              <w:t xml:space="preserve"> </w:t>
            </w:r>
            <w:r>
              <w:rPr>
                <w:rFonts w:hint="eastAsia"/>
                <w:sz w:val="20"/>
              </w:rPr>
              <w:t>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w:t>
      </w:r>
    </w:p>
    <w:p>
      <w:pPr>
        <w:pStyle w:val="0"/>
        <w:autoSpaceDE w:val="0"/>
        <w:autoSpaceDN w:val="0"/>
        <w:rPr>
          <w:rFonts w:hint="default"/>
        </w:rPr>
      </w:pPr>
      <w:r>
        <w:rPr>
          <w:rFonts w:hint="default"/>
        </w:rPr>
        <mc:AlternateContent>
          <mc:Choice Requires="wps">
            <w:drawing>
              <wp:anchor distT="0" distB="0" distL="114300" distR="114300" simplePos="0" relativeHeight="45" behindDoc="0" locked="0" layoutInCell="1" hidden="0" allowOverlap="1">
                <wp:simplePos x="0" y="0"/>
                <wp:positionH relativeFrom="column">
                  <wp:posOffset>2335530</wp:posOffset>
                </wp:positionH>
                <wp:positionV relativeFrom="paragraph">
                  <wp:posOffset>108585</wp:posOffset>
                </wp:positionV>
                <wp:extent cx="1919605" cy="146050"/>
                <wp:effectExtent l="0" t="0" r="361315" b="343535"/>
                <wp:wrapNone/>
                <wp:docPr id="1066" name="AutoShape 542"/>
                <a:graphic xmlns:a="http://schemas.openxmlformats.org/drawingml/2006/main">
                  <a:graphicData uri="http://schemas.microsoft.com/office/word/2010/wordprocessingShape">
                    <wps:wsp>
                      <wps:cNvPr id="1066" name="AutoShape 542"/>
                      <wps:cNvSpPr/>
                      <wps:spPr>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5500000000000007pt;mso-position-vertical-relative:text;mso-position-horizontal-relative:text;v-text-anchor:middle;position:absolute;height:11.5pt;mso-wrap-distance-top:0pt;width:151.15pt;mso-wrap-distance-left:9pt;margin-left:183.9pt;z-index:45;" o:spid="_x0000_s1066"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 xml:space="preserve">                      </w:t>
            </w:r>
            <w:r>
              <w:rPr>
                <w:rFonts w:hint="eastAsia"/>
              </w:rPr>
              <w:t>　</w:t>
            </w:r>
            <w:r>
              <w:rPr>
                <w:rFonts w:hint="default"/>
              </w:rPr>
              <w:t xml:space="preserve"> </w:t>
            </w: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46" behindDoc="0" locked="0" layoutInCell="1" hidden="0" allowOverlap="1">
                      <wp:simplePos x="0" y="0"/>
                      <wp:positionH relativeFrom="column">
                        <wp:posOffset>142875</wp:posOffset>
                      </wp:positionH>
                      <wp:positionV relativeFrom="margin">
                        <wp:posOffset>-38100</wp:posOffset>
                      </wp:positionV>
                      <wp:extent cx="581025" cy="247650"/>
                      <wp:effectExtent l="635" t="635" r="29845" b="10795"/>
                      <wp:wrapNone/>
                      <wp:docPr id="1067" name="Oval 581"/>
                      <a:graphic xmlns:a="http://schemas.openxmlformats.org/drawingml/2006/main">
                        <a:graphicData uri="http://schemas.microsoft.com/office/word/2010/wordprocessingShape">
                          <wps:wsp>
                            <wps:cNvPr id="1067" name="Oval 581"/>
                            <wps:cNvSpPr>
                              <a:spLocks noChangeArrowheads="1"/>
                            </wps:cNvSpPr>
                            <wps:spPr>
                              <a:xfrm>
                                <a:off x="0" y="0"/>
                                <a:ext cx="581025" cy="247650"/>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3pt;mso-position-vertical-relative:margin;mso-position-horizontal-relative:text;position:absolute;height:19.5pt;mso-wrap-distance-top:0pt;width:45.75pt;mso-wrap-distance-left:9pt;margin-left:11.25pt;z-index:46;" o:spid="_x0000_s1067"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47" behindDoc="0" locked="0" layoutInCell="1" hidden="0" allowOverlap="1">
                <wp:simplePos x="0" y="0"/>
                <wp:positionH relativeFrom="margin">
                  <wp:posOffset>3514725</wp:posOffset>
                </wp:positionH>
                <wp:positionV relativeFrom="paragraph">
                  <wp:posOffset>30480</wp:posOffset>
                </wp:positionV>
                <wp:extent cx="2807970" cy="467995"/>
                <wp:effectExtent l="0" t="0" r="29210" b="1707515"/>
                <wp:wrapNone/>
                <wp:docPr id="1068" name="AutoShape 611"/>
                <a:graphic xmlns:a="http://schemas.openxmlformats.org/drawingml/2006/main">
                  <a:graphicData uri="http://schemas.microsoft.com/office/word/2010/wordprocessingShape">
                    <wps:wsp>
                      <wps:cNvPr id="1068" name="AutoShape 611"/>
                      <wps:cNvSpPr/>
                      <wps:spPr>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default" w:ascii="ＭＳ ゴシック" w:hAnsi="ＭＳ ゴシック" w:eastAsia="ＭＳ ゴシック"/>
                                <w:sz w:val="14"/>
                              </w:rPr>
                              <w:t>2.0</w:t>
                            </w:r>
                            <w:r>
                              <w:rPr>
                                <w:rFonts w:hint="eastAsia" w:ascii="ＭＳ ゴシック" w:hAnsi="ＭＳ ゴシック" w:eastAsia="ＭＳ ゴシック"/>
                                <w:sz w:val="14"/>
                              </w:rPr>
                              <w:t>0ha</w:t>
                            </w:r>
                            <w:r>
                              <w:rPr>
                                <w:rFonts w:hint="eastAsia" w:ascii="ＭＳ ゴシック" w:hAnsi="ＭＳ ゴシック" w:eastAsia="ＭＳ ゴシック"/>
                                <w:sz w:val="14"/>
                              </w:rPr>
                              <w:t>×</w:t>
                            </w:r>
                            <w:r>
                              <w:rPr>
                                <w:rFonts w:hint="eastAsia" w:ascii="ＭＳ ゴシック" w:hAnsi="ＭＳ ゴシック" w:eastAsia="ＭＳ ゴシック"/>
                                <w:sz w:val="14"/>
                              </w:rPr>
                              <w:t>0</w:t>
                            </w:r>
                            <w:r>
                              <w:rPr>
                                <w:rFonts w:hint="default" w:ascii="ＭＳ ゴシック" w:hAnsi="ＭＳ ゴシック" w:eastAsia="ＭＳ ゴシック"/>
                                <w:sz w:val="14"/>
                              </w:rPr>
                              <w:t>.4</w:t>
                            </w:r>
                            <w:r>
                              <w:rPr>
                                <w:rFonts w:hint="eastAsia" w:ascii="ＭＳ ゴシック" w:hAnsi="ＭＳ ゴシック" w:eastAsia="ＭＳ ゴシック"/>
                                <w:sz w:val="14"/>
                              </w:rPr>
                              <w:t xml:space="preserve"> = </w:t>
                            </w:r>
                            <w:r>
                              <w:rPr>
                                <w:rFonts w:hint="default" w:ascii="ＭＳ ゴシック" w:hAnsi="ＭＳ ゴシック" w:eastAsia="ＭＳ ゴシック"/>
                                <w:sz w:val="14"/>
                              </w:rPr>
                              <w:t>2,400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1" style="mso-wrap-distance-right:9pt;mso-wrap-distance-bottom:0pt;margin-top:2.4pt;mso-position-vertical-relative:text;mso-position-horizontal-relative:margin;v-text-anchor:middle;position:absolute;height:36.85pt;mso-wrap-distance-top:0pt;width:221.1pt;mso-wrap-distance-left:9pt;margin-left:276.75pt;z-index:47;" o:spid="_x0000_s1068" o:allowincell="t" o:allowoverlap="t" filled="t" fillcolor="#ffffff" stroked="t" strokecolor="#000000" strokeweight="0.75pt" o:spt="48" type="#_x0000_t48" adj="7523,99187,19366,80431,20501,2286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default" w:ascii="ＭＳ ゴシック" w:hAnsi="ＭＳ ゴシック" w:eastAsia="ＭＳ ゴシック"/>
                          <w:sz w:val="14"/>
                        </w:rPr>
                        <w:t>2.0</w:t>
                      </w:r>
                      <w:r>
                        <w:rPr>
                          <w:rFonts w:hint="eastAsia" w:ascii="ＭＳ ゴシック" w:hAnsi="ＭＳ ゴシック" w:eastAsia="ＭＳ ゴシック"/>
                          <w:sz w:val="14"/>
                        </w:rPr>
                        <w:t>0ha</w:t>
                      </w:r>
                      <w:r>
                        <w:rPr>
                          <w:rFonts w:hint="eastAsia" w:ascii="ＭＳ ゴシック" w:hAnsi="ＭＳ ゴシック" w:eastAsia="ＭＳ ゴシック"/>
                          <w:sz w:val="14"/>
                        </w:rPr>
                        <w:t>×</w:t>
                      </w:r>
                      <w:r>
                        <w:rPr>
                          <w:rFonts w:hint="eastAsia" w:ascii="ＭＳ ゴシック" w:hAnsi="ＭＳ ゴシック" w:eastAsia="ＭＳ ゴシック"/>
                          <w:sz w:val="14"/>
                        </w:rPr>
                        <w:t>0</w:t>
                      </w:r>
                      <w:r>
                        <w:rPr>
                          <w:rFonts w:hint="default" w:ascii="ＭＳ ゴシック" w:hAnsi="ＭＳ ゴシック" w:eastAsia="ＭＳ ゴシック"/>
                          <w:sz w:val="14"/>
                        </w:rPr>
                        <w:t>.4</w:t>
                      </w:r>
                      <w:r>
                        <w:rPr>
                          <w:rFonts w:hint="eastAsia" w:ascii="ＭＳ ゴシック" w:hAnsi="ＭＳ ゴシック" w:eastAsia="ＭＳ ゴシック"/>
                          <w:sz w:val="14"/>
                        </w:rPr>
                        <w:t xml:space="preserve"> = </w:t>
                      </w:r>
                      <w:r>
                        <w:rPr>
                          <w:rFonts w:hint="default" w:ascii="ＭＳ ゴシック" w:hAnsi="ＭＳ ゴシック" w:eastAsia="ＭＳ ゴシック"/>
                          <w:sz w:val="14"/>
                        </w:rPr>
                        <w:t>2,400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48" behindDoc="0" locked="0" layoutInCell="1" hidden="0" allowOverlap="1">
                <wp:simplePos x="0" y="0"/>
                <wp:positionH relativeFrom="margin">
                  <wp:posOffset>4167505</wp:posOffset>
                </wp:positionH>
                <wp:positionV relativeFrom="paragraph">
                  <wp:posOffset>2813050</wp:posOffset>
                </wp:positionV>
                <wp:extent cx="1781175" cy="252095"/>
                <wp:effectExtent l="548640" t="183515" r="29210" b="10160"/>
                <wp:wrapNone/>
                <wp:docPr id="1069" name="AutoShape 610"/>
                <a:graphic xmlns:a="http://schemas.openxmlformats.org/drawingml/2006/main">
                  <a:graphicData uri="http://schemas.microsoft.com/office/word/2010/wordprocessingShape">
                    <wps:wsp>
                      <wps:cNvPr id="1069" name="AutoShape 610"/>
                      <wps:cNvSpPr/>
                      <wps:spPr>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0" style="mso-wrap-distance-right:9pt;mso-wrap-distance-bottom:0pt;margin-top:221.5pt;mso-position-vertical-relative:text;mso-position-horizontal-relative:margin;v-text-anchor:middle;position:absolute;height:19.850000000000001pt;mso-wrap-distance-top:0pt;width:140.25pt;mso-wrap-distance-left:9pt;margin-left:328.15pt;z-index:48;" o:spid="_x0000_s1069" o:allowincell="t" o:allowoverlap="t" filled="t" fillcolor="#ffffff" stroked="t" strokecolor="#000000" strokeweight="0.75pt" o:spt="48" type="#_x0000_t48" adj="-6653,-15724,-4534,13874,-380,130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49" behindDoc="0" locked="0" layoutInCell="1" hidden="0" allowOverlap="1">
                <wp:simplePos x="0" y="0"/>
                <wp:positionH relativeFrom="column">
                  <wp:posOffset>-71755</wp:posOffset>
                </wp:positionH>
                <wp:positionV relativeFrom="paragraph">
                  <wp:posOffset>70485</wp:posOffset>
                </wp:positionV>
                <wp:extent cx="2262505" cy="304165"/>
                <wp:effectExtent l="0" t="0" r="29210" b="1311275"/>
                <wp:wrapNone/>
                <wp:docPr id="1070" name="AutoShape 551"/>
                <a:graphic xmlns:a="http://schemas.openxmlformats.org/drawingml/2006/main">
                  <a:graphicData uri="http://schemas.microsoft.com/office/word/2010/wordprocessingShape">
                    <wps:wsp>
                      <wps:cNvPr id="1070" name="AutoShape 551"/>
                      <wps:cNvSpPr/>
                      <wps:spPr>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1" style="mso-wrap-distance-right:9pt;mso-wrap-distance-bottom:0pt;margin-top:5.55pt;mso-position-vertical-relative:text;mso-position-horizontal-relative:text;v-text-anchor:middle;position:absolute;height:23.95pt;mso-wrap-distance-top:0pt;width:178.15pt;mso-wrap-distance-left:9pt;margin-left:-5.65pt;z-index:49;" o:spid="_x0000_s1070" o:allowincell="t" o:allowoverlap="t" filled="t" fillcolor="#ffffff" stroked="t" strokecolor="#000000" strokeweight="0.75pt" o:spt="48" type="#_x0000_t48" adj="19180,112926,2960,78256,3082,221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v:textbox>
                <v:imagedata o:title=""/>
                <w10:wrap type="none" anchorx="text" anchory="text"/>
              </v:shape>
            </w:pict>
          </mc:Fallback>
        </mc:AlternateContent>
      </w:r>
    </w:p>
    <w:p>
      <w:pPr>
        <w:pStyle w:val="0"/>
        <w:autoSpaceDE w:val="0"/>
        <w:autoSpaceDN w:val="0"/>
        <w:ind w:firstLine="84" w:firstLineChars="40"/>
        <w:rPr>
          <w:rFonts w:hint="default"/>
        </w:rPr>
      </w:pPr>
    </w:p>
    <w:p>
      <w:pPr>
        <w:pStyle w:val="0"/>
        <w:autoSpaceDE w:val="0"/>
        <w:autoSpaceDN w:val="0"/>
        <w:ind w:firstLine="84" w:firstLineChars="4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24"/>
        <w:gridCol w:w="1714"/>
        <w:gridCol w:w="1559"/>
        <w:gridCol w:w="1134"/>
        <w:gridCol w:w="1134"/>
        <w:gridCol w:w="1134"/>
        <w:gridCol w:w="993"/>
        <w:gridCol w:w="992"/>
      </w:tblGrid>
      <w:tr>
        <w:trPr>
          <w:trHeight w:val="454"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28"/>
              </w:rPr>
              <w:t>人工造</w:t>
            </w:r>
            <w:r>
              <w:rPr>
                <w:rFonts w:hint="eastAsia"/>
                <w:spacing w:val="2"/>
                <w:fitText w:val="1712" w:id="28"/>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ー</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napToGrid w:val="0"/>
              <w:jc w:val="right"/>
              <w:textAlignment w:val="baseline"/>
              <w:rPr>
                <w:rFonts w:hint="default"/>
                <w:sz w:val="20"/>
              </w:rPr>
            </w:pPr>
            <w:r>
              <w:rPr>
                <w:rFonts w:hint="eastAsia"/>
                <w:sz w:val="20"/>
              </w:rPr>
              <w:t>－　</w:t>
            </w:r>
            <w:r>
              <w:rPr>
                <w:rFonts w:hint="eastAsia"/>
                <w:sz w:val="20"/>
              </w:rPr>
              <w:t>h</w:t>
            </w:r>
            <w:r>
              <w:rPr>
                <w:rFonts w:hint="default"/>
                <w:sz w:val="20"/>
              </w:rPr>
              <w:t>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20"/>
              </w:rPr>
            </w:pPr>
            <w:r>
              <w:rPr>
                <w:rFonts w:hint="eastAsia"/>
                <w:sz w:val="20"/>
              </w:rPr>
              <w:t>－　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jc w:val="center"/>
              <w:rPr>
                <w:rFonts w:hint="default"/>
              </w:rPr>
            </w:pPr>
          </w:p>
        </w:tc>
      </w:tr>
      <w:tr>
        <w:trPr>
          <w:trHeight w:val="454"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29"/>
              </w:rPr>
              <w:t>天然更</w:t>
            </w:r>
            <w:r>
              <w:rPr>
                <w:rFonts w:hint="eastAsia"/>
                <w:spacing w:val="2"/>
                <w:fitText w:val="1712" w:id="29"/>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令和５年４月１日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kern w:val="0"/>
                <w:sz w:val="16"/>
              </w:rPr>
              <w:t>令和</w:t>
            </w:r>
            <w:r>
              <w:rPr>
                <w:rFonts w:hint="eastAsia"/>
                <w:kern w:val="0"/>
                <w:sz w:val="16"/>
              </w:rPr>
              <w:t>1</w:t>
            </w:r>
            <w:r>
              <w:rPr>
                <w:rFonts w:hint="default"/>
                <w:kern w:val="0"/>
                <w:sz w:val="16"/>
              </w:rPr>
              <w:t>0</w:t>
            </w:r>
            <w:r>
              <w:rPr>
                <w:rFonts w:hint="eastAsia"/>
                <w:kern w:val="0"/>
                <w:sz w:val="16"/>
              </w:rPr>
              <w:t>年３月</w:t>
            </w:r>
            <w:r>
              <w:rPr>
                <w:rFonts w:hint="eastAsia"/>
                <w:kern w:val="0"/>
                <w:sz w:val="16"/>
              </w:rPr>
              <w:t>31</w:t>
            </w:r>
            <w:r>
              <w:rPr>
                <w:rFonts w:hint="eastAsia"/>
                <w:kern w:val="0"/>
                <w:sz w:val="16"/>
              </w:rPr>
              <w:t>日</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.00ha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防護柵</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30"/>
              </w:rPr>
              <w:t>適確な更新</w:t>
            </w:r>
            <w:r>
              <w:rPr>
                <w:rFonts w:hint="eastAsia"/>
                <w:spacing w:val="3"/>
                <w:fitText w:val="1498" w:id="30"/>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1</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z w:val="16"/>
              </w:rPr>
              <w:t>令和</w:t>
            </w:r>
            <w:r>
              <w:rPr>
                <w:rFonts w:hint="eastAsia"/>
                <w:sz w:val="16"/>
              </w:rPr>
              <w:t>1</w:t>
            </w:r>
            <w:r>
              <w:rPr>
                <w:rFonts w:hint="default"/>
                <w:sz w:val="16"/>
              </w:rPr>
              <w:t>3</w:t>
            </w:r>
            <w:r>
              <w:rPr>
                <w:rFonts w:hint="eastAsia"/>
                <w:sz w:val="16"/>
              </w:rPr>
              <w:t>年３月</w:t>
            </w:r>
            <w:r>
              <w:rPr>
                <w:rFonts w:hint="eastAsia"/>
                <w:sz w:val="16"/>
              </w:rPr>
              <w:t>31</w:t>
            </w:r>
            <w:r>
              <w:rPr>
                <w:rFonts w:hint="eastAsia"/>
                <w:sz w:val="16"/>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.00ha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default"/>
                <w:sz w:val="20"/>
              </w:rPr>
              <w:t>2,400</w:t>
            </w:r>
            <w:r>
              <w:rPr>
                <w:rFonts w:hint="eastAsia"/>
                <w:sz w:val="20"/>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防護柵</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50" behindDoc="0" locked="0" layoutInCell="1" hidden="0" allowOverlap="1">
                <wp:simplePos x="0" y="0"/>
                <wp:positionH relativeFrom="column">
                  <wp:posOffset>-76200</wp:posOffset>
                </wp:positionH>
                <wp:positionV relativeFrom="paragraph">
                  <wp:posOffset>37465</wp:posOffset>
                </wp:positionV>
                <wp:extent cx="1914525" cy="376555"/>
                <wp:effectExtent l="0" t="73025" r="558800" b="10160"/>
                <wp:wrapNone/>
                <wp:docPr id="1071" name="AutoShape 552"/>
                <a:graphic xmlns:a="http://schemas.openxmlformats.org/drawingml/2006/main">
                  <a:graphicData uri="http://schemas.microsoft.com/office/word/2010/wordprocessingShape">
                    <wps:wsp>
                      <wps:cNvPr id="1071" name="AutoShape 552"/>
                      <wps:cNvSpPr/>
                      <wps:spPr>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2" style="mso-wrap-distance-right:9pt;mso-wrap-distance-bottom:0pt;margin-top:2.95pt;mso-position-vertical-relative:text;mso-position-horizontal-relative:text;v-text-anchor:middle;position:absolute;height:29.65pt;mso-wrap-distance-top:0pt;width:150.75pt;mso-wrap-distance-left:9pt;margin-left:-6pt;z-index:50;" o:spid="_x0000_s1071" o:allowincell="t" o:allowoverlap="t" filled="t" fillcolor="#ffffff" stroked="t" strokecolor="#000000" strokeweight="0.75pt" o:spt="48" type="#_x0000_t48" adj="27574,-4164,26396,6556,21910,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v:textbox>
                <v:imagedata o:title=""/>
                <w10:wrap type="none" anchorx="text"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rPr>
      </w:pPr>
    </w:p>
    <w:p>
      <w:pPr>
        <w:pStyle w:val="0"/>
        <w:widowControl w:val="1"/>
        <w:jc w:val="left"/>
        <w:rPr>
          <w:rFonts w:hint="default"/>
        </w:rPr>
      </w:pPr>
      <w:r>
        <w:rPr>
          <w:rFonts w:hint="default"/>
        </w:rPr>
        <w:br w:type="page"/>
      </w:r>
    </w:p>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margin">
                  <wp:posOffset>449580</wp:posOffset>
                </wp:positionH>
                <wp:positionV relativeFrom="paragraph">
                  <wp:posOffset>13335</wp:posOffset>
                </wp:positionV>
                <wp:extent cx="4500245" cy="215900"/>
                <wp:effectExtent l="635" t="635" r="29845" b="10795"/>
                <wp:wrapNone/>
                <wp:docPr id="1072" name="Text Box 576"/>
                <a:graphic xmlns:a="http://schemas.openxmlformats.org/drawingml/2006/main">
                  <a:graphicData uri="http://schemas.microsoft.com/office/word/2010/wordprocessingShape">
                    <wps:wsp>
                      <wps:cNvPr id="1072" name="Text Box 576"/>
                      <wps:cNvSpPr txBox="1">
                        <a:spLocks noChangeArrowheads="1"/>
                      </wps:cNvSpPr>
                      <wps:spPr>
                        <a:xfrm>
                          <a:off x="0" y="0"/>
                          <a:ext cx="4500245"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④</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伐採方法が間伐の場合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6" style="mso-wrap-distance-right:9pt;mso-wrap-distance-bottom:0pt;margin-top:1.05pt;mso-position-vertical-relative:text;mso-position-horizontal-relative:margin;v-text-anchor:middle;position:absolute;height:17pt;mso-wrap-distance-top:0pt;width:354.35pt;mso-wrap-distance-left:9pt;margin-left:35.4pt;z-index:7;" o:spid="_x0000_s1072"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④</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伐採方法が間伐の場合</w:t>
                      </w:r>
                    </w:p>
                  </w:txbxContent>
                </v:textbox>
                <v:imagedata o:title=""/>
                <w10:wrap type="none" anchorx="margin" anchory="text"/>
              </v:shape>
            </w:pict>
          </mc:Fallback>
        </mc:AlternateContent>
      </w:r>
    </w:p>
    <w:p>
      <w:pPr>
        <w:pStyle w:val="0"/>
        <w:autoSpaceDE w:val="0"/>
        <w:autoSpaceDN w:val="0"/>
        <w:rPr>
          <w:rFonts w:hint="default"/>
        </w:rPr>
      </w:pP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51" behindDoc="0" locked="0" layoutInCell="1" hidden="0" allowOverlap="1">
                <wp:simplePos x="0" y="0"/>
                <wp:positionH relativeFrom="column">
                  <wp:posOffset>5464810</wp:posOffset>
                </wp:positionH>
                <wp:positionV relativeFrom="paragraph">
                  <wp:posOffset>36195</wp:posOffset>
                </wp:positionV>
                <wp:extent cx="1112520" cy="252095"/>
                <wp:effectExtent l="520065" t="17780" r="29210" b="10160"/>
                <wp:wrapNone/>
                <wp:docPr id="1073" name="AutoShape 539"/>
                <a:graphic xmlns:a="http://schemas.openxmlformats.org/drawingml/2006/main">
                  <a:graphicData uri="http://schemas.microsoft.com/office/word/2010/wordprocessingShape">
                    <wps:wsp>
                      <wps:cNvPr id="1073"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0.3pt;z-index:51;" o:spid="_x0000_s1073"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ascii="ＭＳ 明朝" w:hAnsi="ＭＳ 明朝"/>
        </w:rPr>
        <w:t>　</w:t>
      </w:r>
      <w:r>
        <w:rPr>
          <w:rFonts w:hint="eastAsia"/>
        </w:rPr>
        <w:t>△△森林組合</w:t>
      </w:r>
    </w:p>
    <w:p>
      <w:pPr>
        <w:pStyle w:val="0"/>
        <w:overflowPunct w:val="0"/>
        <w:adjustRightInd w:val="0"/>
        <w:snapToGrid w:val="0"/>
        <w:ind w:left="3600" w:firstLine="2940" w:firstLineChars="1400"/>
        <w:textAlignment w:val="baseline"/>
        <w:rPr>
          <w:rFonts w:hint="default"/>
        </w:rPr>
      </w:pPr>
      <w:r>
        <w:rPr>
          <w:rFonts w:hint="eastAsia"/>
        </w:rPr>
        <w:t>組合長　森林　花子</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52" behindDoc="0" locked="0" layoutInCell="1" hidden="0" allowOverlap="1">
                <wp:simplePos x="0" y="0"/>
                <wp:positionH relativeFrom="column">
                  <wp:posOffset>4392295</wp:posOffset>
                </wp:positionH>
                <wp:positionV relativeFrom="paragraph">
                  <wp:posOffset>163195</wp:posOffset>
                </wp:positionV>
                <wp:extent cx="1562735" cy="288290"/>
                <wp:effectExtent l="694690" t="0" r="29210" b="262255"/>
                <wp:wrapNone/>
                <wp:docPr id="1074" name="AutoShape 537"/>
                <a:graphic xmlns:a="http://schemas.openxmlformats.org/drawingml/2006/main">
                  <a:graphicData uri="http://schemas.microsoft.com/office/word/2010/wordprocessingShape">
                    <wps:wsp>
                      <wps:cNvPr id="1074" name="AutoShape 537"/>
                      <wps:cNvSpPr/>
                      <wps:spPr>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2.85pt;mso-position-vertical-relative:text;mso-position-horizontal-relative:text;v-text-anchor:middle;position:absolute;height:22.7pt;mso-wrap-distance-top:0pt;width:123.05pt;mso-wrap-distance-left:9pt;margin-left:345.85pt;z-index:52;" o:spid="_x0000_s1074"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本伐採は長期受委託契約に基づき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widowControl w:val="1"/>
        <w:ind w:left="630" w:leftChars="200" w:right="962" w:rightChars="458" w:hanging="210" w:hangingChars="100"/>
        <w:jc w:val="left"/>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ascii="ＭＳ 明朝" w:hAnsi="ＭＳ 明朝"/>
        </w:rPr>
        <w:t>　</w:t>
      </w:r>
      <w:r>
        <w:rPr>
          <w:rFonts w:hint="eastAsia"/>
        </w:rPr>
        <w:t>△△森林組合</w:t>
      </w:r>
    </w:p>
    <w:p>
      <w:pPr>
        <w:pStyle w:val="0"/>
        <w:overflowPunct w:val="0"/>
        <w:adjustRightInd w:val="0"/>
        <w:snapToGrid w:val="0"/>
        <w:ind w:left="3600" w:firstLine="2940" w:firstLineChars="1400"/>
        <w:textAlignment w:val="baseline"/>
        <w:rPr>
          <w:rFonts w:hint="default"/>
        </w:rPr>
      </w:pPr>
      <w:r>
        <w:rPr>
          <w:rFonts w:hint="eastAsia"/>
        </w:rPr>
        <w:t>組合長　森林　花子</w:t>
      </w:r>
    </w:p>
    <w:p>
      <w:pPr>
        <w:pStyle w:val="0"/>
        <w:autoSpaceDE w:val="0"/>
        <w:autoSpaceDN w:val="0"/>
        <w:jc w:val="left"/>
        <w:rPr>
          <w:rFonts w:hint="default"/>
        </w:rPr>
      </w:pPr>
      <w:r>
        <w:rPr>
          <w:rFonts w:hint="default"/>
          <w:sz w:val="20"/>
        </w:rPr>
        <mc:AlternateContent>
          <mc:Choice Requires="wps">
            <w:drawing>
              <wp:anchor distT="0" distB="0" distL="114300" distR="114300" simplePos="0" relativeHeight="53" behindDoc="0" locked="0" layoutInCell="1" hidden="0" allowOverlap="1">
                <wp:simplePos x="0" y="0"/>
                <wp:positionH relativeFrom="column">
                  <wp:posOffset>2201545</wp:posOffset>
                </wp:positionH>
                <wp:positionV relativeFrom="paragraph">
                  <wp:posOffset>50800</wp:posOffset>
                </wp:positionV>
                <wp:extent cx="1590675" cy="172085"/>
                <wp:effectExtent l="628015" t="0" r="29210" b="197485"/>
                <wp:wrapNone/>
                <wp:docPr id="1075" name="AutoShape 541"/>
                <a:graphic xmlns:a="http://schemas.openxmlformats.org/drawingml/2006/main">
                  <a:graphicData uri="http://schemas.microsoft.com/office/word/2010/wordprocessingShape">
                    <wps:wsp>
                      <wps:cNvPr id="1075" name="AutoShape 541"/>
                      <wps:cNvSpPr/>
                      <wps:spPr>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5.25pt;mso-wrap-distance-left:9pt;margin-left:173.35pt;z-index:53;" o:spid="_x0000_s1075"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54" behindDoc="0" locked="0" layoutInCell="1" hidden="0" allowOverlap="1">
                <wp:simplePos x="0" y="0"/>
                <wp:positionH relativeFrom="column">
                  <wp:posOffset>5212080</wp:posOffset>
                </wp:positionH>
                <wp:positionV relativeFrom="paragraph">
                  <wp:posOffset>114935</wp:posOffset>
                </wp:positionV>
                <wp:extent cx="1257300" cy="972185"/>
                <wp:effectExtent l="910590" t="0" r="29210" b="10160"/>
                <wp:wrapNone/>
                <wp:docPr id="1076" name="AutoShape 558"/>
                <a:graphic xmlns:a="http://schemas.openxmlformats.org/drawingml/2006/main">
                  <a:graphicData uri="http://schemas.microsoft.com/office/word/2010/wordprocessingShape">
                    <wps:wsp>
                      <wps:cNvPr id="1076" name="AutoShape 558"/>
                      <wps:cNvSpPr/>
                      <wps:spPr>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rPr>
                                <w:rFonts w:hint="default" w:ascii="ＭＳ ゴシック" w:hAnsi="ＭＳ ゴシック" w:eastAsia="ＭＳ ゴシック"/>
                                <w:sz w:val="14"/>
                              </w:rPr>
                            </w:pPr>
                            <w:r>
                              <w:rPr>
                                <w:rFonts w:hint="eastAsia" w:ascii="ＭＳ ゴシック" w:hAnsi="ＭＳ ゴシック" w:eastAsia="ＭＳ ゴシック"/>
                                <w:sz w:val="14"/>
                              </w:rPr>
                              <w:t>伐採齢及び市町村森林整備計画に定める間伐の標準的な方法に照らして適正な伐採率となっているか？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（伐採後の造林が必要となるような、過大な伐採率となっていないことを確認）</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8" style="mso-wrap-distance-right:9pt;mso-wrap-distance-bottom:0pt;margin-top:9.0500000000000007pt;mso-position-vertical-relative:text;mso-position-horizontal-relative:text;v-text-anchor:middle;position:absolute;height:76.55pt;mso-wrap-distance-top:0pt;width:99pt;mso-wrap-distance-left:9pt;margin-left:410.4pt;z-index:54;" o:spid="_x0000_s1076" o:allowincell="t" o:allowoverlap="t" filled="t" fillcolor="#ffffff [3212]" stroked="t" strokecolor="#000000" strokeweight="0.75pt" o:spt="48" type="#_x0000_t48" adj="-15633,9194,-5065,1897,-1410,189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ind w:left="1"/>
                        <w:rPr>
                          <w:rFonts w:hint="default" w:ascii="ＭＳ ゴシック" w:hAnsi="ＭＳ ゴシック" w:eastAsia="ＭＳ ゴシック"/>
                          <w:sz w:val="14"/>
                        </w:rPr>
                      </w:pPr>
                      <w:r>
                        <w:rPr>
                          <w:rFonts w:hint="eastAsia" w:ascii="ＭＳ ゴシック" w:hAnsi="ＭＳ ゴシック" w:eastAsia="ＭＳ ゴシック"/>
                          <w:sz w:val="14"/>
                        </w:rPr>
                        <w:t>伐採齢及び市町村森林整備計画に定める間伐の標準的な方法に照らして適正な伐採率となっているか？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（伐採後の造林が必要となるような、過大な伐採率となっていないことを確認）</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5" behindDoc="0" locked="0" layoutInCell="1" hidden="0" allowOverlap="1">
                <wp:simplePos x="0" y="0"/>
                <wp:positionH relativeFrom="column">
                  <wp:posOffset>5211445</wp:posOffset>
                </wp:positionH>
                <wp:positionV relativeFrom="paragraph">
                  <wp:posOffset>1426845</wp:posOffset>
                </wp:positionV>
                <wp:extent cx="1171575" cy="304800"/>
                <wp:effectExtent l="1111885" t="0" r="29210" b="10160"/>
                <wp:wrapNone/>
                <wp:docPr id="1077" name="AutoShape 529"/>
                <a:graphic xmlns:a="http://schemas.openxmlformats.org/drawingml/2006/main">
                  <a:graphicData uri="http://schemas.microsoft.com/office/word/2010/wordprocessingShape">
                    <wps:wsp>
                      <wps:cNvPr id="1077"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2.35pt;mso-position-vertical-relative:text;mso-position-horizontal-relative:text;v-text-anchor:middle;position:absolute;height:24pt;mso-wrap-distance-top:0pt;width:92.25pt;mso-wrap-distance-left:9pt;margin-left:410.35pt;z-index:55;" o:spid="_x0000_s1077"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1"/>
              </w:rPr>
              <w:t>伐採面</w:t>
            </w:r>
            <w:r>
              <w:rPr>
                <w:rFonts w:hint="eastAsia"/>
                <w:kern w:val="0"/>
                <w:sz w:val="20"/>
                <w:fitText w:val="1400" w:id="31"/>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2.00ha</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2"/>
              </w:rPr>
              <w:t>伐採方</w:t>
            </w:r>
            <w:r>
              <w:rPr>
                <w:rFonts w:hint="eastAsia"/>
                <w:kern w:val="0"/>
                <w:sz w:val="20"/>
                <w:fitText w:val="1400" w:id="32"/>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56" behindDoc="0" locked="0" layoutInCell="1" hidden="0" allowOverlap="1">
                      <wp:simplePos x="0" y="0"/>
                      <wp:positionH relativeFrom="column">
                        <wp:posOffset>1289050</wp:posOffset>
                      </wp:positionH>
                      <wp:positionV relativeFrom="margin">
                        <wp:posOffset>-13335</wp:posOffset>
                      </wp:positionV>
                      <wp:extent cx="390525" cy="184785"/>
                      <wp:effectExtent l="635" t="635" r="29845" b="10795"/>
                      <wp:wrapNone/>
                      <wp:docPr id="1078" name="Oval 581"/>
                      <a:graphic xmlns:a="http://schemas.openxmlformats.org/drawingml/2006/main">
                        <a:graphicData uri="http://schemas.microsoft.com/office/word/2010/wordprocessingShape">
                          <wps:wsp>
                            <wps:cNvPr id="1078"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05pt;mso-position-vertical-relative:margin;mso-position-horizontal-relative:text;position:absolute;height:14.55pt;mso-wrap-distance-top:0pt;width:30.75pt;mso-wrap-distance-left:9pt;margin-left:101.5pt;z-index:56;" o:spid="_x0000_s1078"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50"/>
                <w:sz w:val="20"/>
                <w:fitText w:val="700" w:id="33"/>
              </w:rPr>
              <w:t>伐採</w:t>
            </w:r>
            <w:r>
              <w:rPr>
                <w:rFonts w:hint="eastAsia"/>
                <w:sz w:val="20"/>
                <w:fitText w:val="700" w:id="33"/>
              </w:rPr>
              <w:t>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30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4"/>
              </w:rPr>
              <w:t>伐採樹</w:t>
            </w:r>
            <w:r>
              <w:rPr>
                <w:rFonts w:hint="eastAsia"/>
                <w:kern w:val="0"/>
                <w:sz w:val="20"/>
                <w:fitText w:val="1400" w:id="34"/>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ascii="Times New Roman" w:hAnsi="Times New Roman"/>
                <w:sz w:val="20"/>
              </w:rPr>
              <w:t>ヒノキ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35"/>
              </w:rPr>
              <w:t>伐採</w:t>
            </w:r>
            <w:r>
              <w:rPr>
                <w:rFonts w:hint="eastAsia"/>
                <w:kern w:val="0"/>
                <w:sz w:val="20"/>
                <w:fitText w:val="1400" w:id="35"/>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35</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36"/>
              </w:rPr>
              <w:t>伐採の期</w:t>
            </w:r>
            <w:r>
              <w:rPr>
                <w:rFonts w:hint="eastAsia"/>
                <w:kern w:val="0"/>
                <w:sz w:val="20"/>
                <w:fitText w:val="1400" w:id="36"/>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37"/>
              </w:rPr>
              <w:t>集材方</w:t>
            </w:r>
            <w:r>
              <w:rPr>
                <w:rFonts w:hint="eastAsia"/>
                <w:kern w:val="0"/>
                <w:sz w:val="20"/>
                <w:fitText w:val="1400" w:id="37"/>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r>
              <w:rPr>
                <w:rFonts w:hint="eastAsia"/>
              </w:rPr>
              <w:t>森林作業道を活用して間伐木を搬出する。</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right="1245" w:rightChars="593"/>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right="395" w:rightChars="188"/>
        <w:jc w:val="right"/>
        <w:rPr>
          <w:rFonts w:hint="default"/>
        </w:rPr>
      </w:pPr>
      <w:r>
        <w:rPr>
          <w:rFonts w:hint="eastAsia"/>
        </w:rPr>
        <w:t>（造林をする者の住所・氏名）</w:t>
      </w: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mc:AlternateContent>
                <mc:Choice Requires="wps">
                  <w:drawing>
                    <wp:anchor distT="0" distB="0" distL="114300" distR="114300" simplePos="0" relativeHeight="57" behindDoc="0" locked="0" layoutInCell="1" hidden="0" allowOverlap="1">
                      <wp:simplePos x="0" y="0"/>
                      <wp:positionH relativeFrom="column">
                        <wp:posOffset>-370840</wp:posOffset>
                      </wp:positionH>
                      <wp:positionV relativeFrom="paragraph">
                        <wp:posOffset>203835</wp:posOffset>
                      </wp:positionV>
                      <wp:extent cx="1619250" cy="619125"/>
                      <wp:effectExtent l="635" t="635" r="29845" b="10795"/>
                      <wp:wrapNone/>
                      <wp:docPr id="1079" name="テキスト ボックス 838"/>
                      <a:graphic xmlns:a="http://schemas.openxmlformats.org/drawingml/2006/main">
                        <a:graphicData uri="http://schemas.microsoft.com/office/word/2010/wordprocessingShape">
                          <wps:wsp>
                            <wps:cNvPr id="1079" name="テキスト ボックス 838"/>
                            <wps:cNvSpPr txBox="1"/>
                            <wps:spPr>
                              <a:xfrm>
                                <a:off x="0" y="0"/>
                                <a:ext cx="1619250" cy="619125"/>
                              </a:xfrm>
                              <a:prstGeom prst="rect">
                                <a:avLst/>
                              </a:prstGeom>
                              <a:solidFill>
                                <a:schemeClr val="bg1"/>
                              </a:solidFill>
                              <a:ln w="6350">
                                <a:solidFill>
                                  <a:prstClr val="black"/>
                                </a:solidFill>
                              </a:ln>
                            </wps:spPr>
                            <wps:txbx>
                              <w:txbxContent>
                                <w:p>
                                  <w:pPr>
                                    <w:pStyle w:val="0"/>
                                    <w:rPr>
                                      <w:rFonts w:hint="default"/>
                                    </w:rPr>
                                  </w:pPr>
                                  <w:r>
                                    <w:rPr>
                                      <w:rFonts w:hint="eastAsia"/>
                                    </w:rPr>
                                    <w:t>間伐は更新を伴わない伐採であるため、伐採後の造林の計画は不要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38" style="mso-wrap-distance-right:9pt;mso-wrap-distance-bottom:0pt;margin-top:16.05pt;mso-position-vertical-relative:text;mso-position-horizontal-relative:text;v-text-anchor:top;position:absolute;height:48.75pt;mso-wrap-distance-top:0pt;width:127.5pt;mso-wrap-distance-left:9pt;margin-left:-29.2pt;z-index:57;" o:spid="_x0000_s1079" o:allowincell="t" o:allowoverlap="t" filled="t" fillcolor="#ffffff [3212]" stroked="t" strokecolor="#000000" strokeweight="0.5pt" o:spt="202" type="#_x0000_t202">
                      <v:fill/>
                      <v:stroke filltype="solid"/>
                      <v:textbox style="layout-flow:horizontal;">
                        <w:txbxContent>
                          <w:p>
                            <w:pPr>
                              <w:pStyle w:val="0"/>
                              <w:rPr>
                                <w:rFonts w:hint="default"/>
                              </w:rPr>
                            </w:pPr>
                            <w:r>
                              <w:rPr>
                                <w:rFonts w:hint="eastAsia"/>
                              </w:rPr>
                              <w:t>間伐は更新を伴わない伐採であるため、伐採後の造林の計画は不要</w:t>
                            </w:r>
                          </w:p>
                        </w:txbxContent>
                      </v:textbox>
                      <v:imagedata o:title=""/>
                      <w10:wrap type="none" anchorx="text" anchory="text"/>
                    </v:shape>
                  </w:pict>
                </mc:Fallback>
              </mc:AlternateContent>
            </w: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38"/>
              </w:rPr>
              <w:t>人工造</w:t>
            </w:r>
            <w:r>
              <w:rPr>
                <w:rFonts w:hint="eastAsia"/>
                <w:spacing w:val="2"/>
                <w:fitText w:val="1712" w:id="38"/>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left"/>
              <w:textAlignment w:val="baseline"/>
              <w:rPr>
                <w:rFonts w:hint="default"/>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39"/>
              </w:rPr>
              <w:t>天然更</w:t>
            </w:r>
            <w:r>
              <w:rPr>
                <w:rFonts w:hint="eastAsia"/>
                <w:spacing w:val="2"/>
                <w:fitText w:val="1712" w:id="39"/>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40"/>
              </w:rPr>
              <w:t>適確な更新</w:t>
            </w:r>
            <w:r>
              <w:rPr>
                <w:rFonts w:hint="eastAsia"/>
                <w:spacing w:val="3"/>
                <w:fitText w:val="1498" w:id="40"/>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kern w:val="0"/>
        </w:rPr>
      </w:pPr>
      <w:r>
        <w:rPr>
          <w:rFonts w:hint="default"/>
          <w:kern w:val="0"/>
        </w:rPr>
        <w:br w:type="page"/>
      </w:r>
    </w:p>
    <w:p>
      <w:pPr>
        <w:pStyle w:val="0"/>
        <w:autoSpaceDE w:val="0"/>
        <w:autoSpaceDN w:val="0"/>
        <w:rPr>
          <w:rFonts w:hint="default"/>
        </w:rPr>
      </w:pPr>
    </w:p>
    <w:p>
      <w:pPr>
        <w:pStyle w:val="0"/>
        <w:autoSpaceDE w:val="0"/>
        <w:autoSpaceDN w:val="0"/>
        <w:jc w:val="left"/>
        <w:rPr>
          <w:rFonts w:hint="default"/>
        </w:rPr>
      </w:pPr>
    </w:p>
    <w:p>
      <w:pPr>
        <w:pStyle w:val="0"/>
        <w:autoSpaceDE w:val="0"/>
        <w:autoSpaceDN w:val="0"/>
        <w:jc w:val="center"/>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margin">
                  <wp:align>center</wp:align>
                </wp:positionH>
                <wp:positionV relativeFrom="paragraph">
                  <wp:posOffset>-363855</wp:posOffset>
                </wp:positionV>
                <wp:extent cx="4500245" cy="215900"/>
                <wp:effectExtent l="635" t="635" r="29845" b="10795"/>
                <wp:wrapNone/>
                <wp:docPr id="1080" name="Text Box 577"/>
                <a:graphic xmlns:a="http://schemas.openxmlformats.org/drawingml/2006/main">
                  <a:graphicData uri="http://schemas.microsoft.com/office/word/2010/wordprocessingShape">
                    <wps:wsp>
                      <wps:cNvPr id="1080" name="Text Box 577"/>
                      <wps:cNvSpPr txBox="1">
                        <a:spLocks noChangeArrowheads="1"/>
                      </wps:cNvSpPr>
                      <wps:spPr>
                        <a:xfrm>
                          <a:off x="0" y="0"/>
                          <a:ext cx="4500245"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⑤</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伐採後において森林以外の用途に供されることとなる場合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7" style="mso-wrap-distance-right:9pt;mso-wrap-distance-bottom:0pt;margin-top:-28.65pt;mso-position-vertical-relative:text;mso-position-horizontal:center;mso-position-horizontal-relative:margin;v-text-anchor:middle;position:absolute;height:17pt;mso-wrap-distance-top:0pt;width:354.35pt;mso-wrap-distance-left:9pt;z-index:8;" o:spid="_x0000_s1080"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⑤</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伐採後において森林以外の用途に供されることとなる場合</w:t>
                      </w: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autoSpaceDE w:val="0"/>
        <w:autoSpaceDN w:val="0"/>
        <w:jc w:val="center"/>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5524500</wp:posOffset>
                </wp:positionH>
                <wp:positionV relativeFrom="paragraph">
                  <wp:posOffset>36195</wp:posOffset>
                </wp:positionV>
                <wp:extent cx="1112520" cy="252095"/>
                <wp:effectExtent l="520065" t="17780" r="29210" b="10160"/>
                <wp:wrapNone/>
                <wp:docPr id="1081" name="AutoShape 539"/>
                <a:graphic xmlns:a="http://schemas.openxmlformats.org/drawingml/2006/main">
                  <a:graphicData uri="http://schemas.microsoft.com/office/word/2010/wordprocessingShape">
                    <wps:wsp>
                      <wps:cNvPr id="1081"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5pt;z-index:14;" o:spid="_x0000_s1081"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overflowPunct w:val="0"/>
        <w:adjustRightInd w:val="0"/>
        <w:snapToGrid w:val="0"/>
        <w:textAlignment w:val="baseline"/>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p>
    <w:p>
      <w:pPr>
        <w:pStyle w:val="0"/>
        <w:overflowPunct w:val="0"/>
        <w:adjustRightInd w:val="0"/>
        <w:snapToGrid w:val="0"/>
        <w:ind w:left="3600" w:firstLine="4393" w:firstLineChars="2092"/>
        <w:textAlignment w:val="baseline"/>
        <w:rPr>
          <w:rFonts w:hint="default"/>
        </w:rPr>
      </w:pP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p>
    <w:p>
      <w:pPr>
        <w:pStyle w:val="0"/>
        <w:autoSpaceDE w:val="0"/>
        <w:autoSpaceDN w:val="0"/>
        <w:jc w:val="left"/>
        <w:rPr>
          <w:rFonts w:hint="default"/>
        </w:rPr>
      </w:pPr>
      <w:r>
        <w:rPr>
          <w:rFonts w:hint="default"/>
        </w:rPr>
        <mc:AlternateContent>
          <mc:Choice Requires="wps">
            <w:drawing>
              <wp:anchor distT="0" distB="0" distL="114300" distR="114300" simplePos="0" relativeHeight="58" behindDoc="0" locked="0" layoutInCell="1" hidden="0" allowOverlap="1">
                <wp:simplePos x="0" y="0"/>
                <wp:positionH relativeFrom="column">
                  <wp:posOffset>2205990</wp:posOffset>
                </wp:positionH>
                <wp:positionV relativeFrom="paragraph">
                  <wp:posOffset>59055</wp:posOffset>
                </wp:positionV>
                <wp:extent cx="1577340" cy="144145"/>
                <wp:effectExtent l="622935" t="0" r="29210" b="186055"/>
                <wp:wrapNone/>
                <wp:docPr id="1082" name="AutoShape 563"/>
                <a:graphic xmlns:a="http://schemas.openxmlformats.org/drawingml/2006/main">
                  <a:graphicData uri="http://schemas.microsoft.com/office/word/2010/wordprocessingShape">
                    <wps:wsp>
                      <wps:cNvPr id="1082" name="AutoShape 563"/>
                      <wps:cNvSpPr/>
                      <wps:spPr>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伐採面積が１</w:t>
                            </w:r>
                            <w:r>
                              <w:rPr>
                                <w:rFonts w:hint="eastAsia" w:ascii="ＭＳ ゴシック" w:hAnsi="ＭＳ ゴシック" w:eastAsia="ＭＳ ゴシック"/>
                                <w:sz w:val="14"/>
                              </w:rPr>
                              <w:t>ha</w:t>
                            </w:r>
                            <w:r>
                              <w:rPr>
                                <w:rFonts w:hint="eastAsia" w:ascii="ＭＳ ゴシック" w:hAnsi="ＭＳ ゴシック" w:eastAsia="ＭＳ ゴシック"/>
                                <w:sz w:val="14"/>
                              </w:rPr>
                              <w:t>以下であり、適正。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3" style="mso-wrap-distance-right:9pt;mso-wrap-distance-bottom:0pt;margin-top:4.6500000000000004pt;mso-position-vertical-relative:text;mso-position-horizontal-relative:text;v-text-anchor:middle;position:absolute;height:11.35pt;mso-wrap-distance-top:0pt;width:124.2pt;mso-wrap-distance-left:9pt;margin-left:173.7pt;z-index:58;" o:spid="_x0000_s1082" o:allowincell="t" o:allowoverlap="t" filled="t" fillcolor="#ffffff [3212]" stroked="t" strokecolor="#000000" strokeweight="0.75pt" o:spt="48" type="#_x0000_t48" adj="-8522,47863,-4362,17128,-1107,17128">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伐採面積が１</w:t>
                      </w:r>
                      <w:r>
                        <w:rPr>
                          <w:rFonts w:hint="eastAsia" w:ascii="ＭＳ ゴシック" w:hAnsi="ＭＳ ゴシック" w:eastAsia="ＭＳ ゴシック"/>
                          <w:sz w:val="14"/>
                        </w:rPr>
                        <w:t>ha</w:t>
                      </w:r>
                      <w:r>
                        <w:rPr>
                          <w:rFonts w:hint="eastAsia" w:ascii="ＭＳ ゴシック" w:hAnsi="ＭＳ ゴシック" w:eastAsia="ＭＳ ゴシック"/>
                          <w:sz w:val="14"/>
                        </w:rPr>
                        <w:t>以下であり、適正。</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59" behindDoc="0" locked="0" layoutInCell="1" hidden="0" allowOverlap="1">
                <wp:simplePos x="0" y="0"/>
                <wp:positionH relativeFrom="column">
                  <wp:posOffset>5068570</wp:posOffset>
                </wp:positionH>
                <wp:positionV relativeFrom="paragraph">
                  <wp:posOffset>1426845</wp:posOffset>
                </wp:positionV>
                <wp:extent cx="1171575" cy="304800"/>
                <wp:effectExtent l="1111885" t="0" r="29210" b="10160"/>
                <wp:wrapNone/>
                <wp:docPr id="1083" name="AutoShape 529"/>
                <a:graphic xmlns:a="http://schemas.openxmlformats.org/drawingml/2006/main">
                  <a:graphicData uri="http://schemas.microsoft.com/office/word/2010/wordprocessingShape">
                    <wps:wsp>
                      <wps:cNvPr id="1083"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2.35pt;mso-position-vertical-relative:text;mso-position-horizontal-relative:text;v-text-anchor:middle;position:absolute;height:24pt;mso-wrap-distance-top:0pt;width:92.25pt;mso-wrap-distance-left:9pt;margin-left:399.1pt;z-index:59;" o:spid="_x0000_s1083"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1"/>
              </w:rPr>
              <w:t>伐採面</w:t>
            </w:r>
            <w:r>
              <w:rPr>
                <w:rFonts w:hint="eastAsia"/>
                <w:kern w:val="0"/>
                <w:sz w:val="20"/>
                <w:fitText w:val="1400" w:id="41"/>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0</w:t>
            </w:r>
            <w:r>
              <w:rPr>
                <w:rFonts w:hint="eastAsia"/>
                <w:sz w:val="20"/>
              </w:rPr>
              <w:t>.</w:t>
            </w:r>
            <w:r>
              <w:rPr>
                <w:rFonts w:hint="default"/>
                <w:sz w:val="20"/>
              </w:rPr>
              <w:t>5</w:t>
            </w:r>
            <w:r>
              <w:rPr>
                <w:rFonts w:hint="eastAsia"/>
                <w:sz w:val="20"/>
              </w:rPr>
              <w:t>0ha</w:t>
            </w:r>
            <w:r>
              <w:rPr>
                <w:rFonts w:hint="eastAsia"/>
                <w:sz w:val="20"/>
              </w:rPr>
              <w:t>（人工林</w:t>
            </w:r>
            <w:r>
              <w:rPr>
                <w:rFonts w:hint="default"/>
                <w:sz w:val="20"/>
              </w:rPr>
              <w:t>0</w:t>
            </w:r>
            <w:r>
              <w:rPr>
                <w:rFonts w:hint="eastAsia"/>
                <w:sz w:val="20"/>
              </w:rPr>
              <w:t>.</w:t>
            </w:r>
            <w:r>
              <w:rPr>
                <w:rFonts w:hint="default"/>
                <w:sz w:val="20"/>
              </w:rPr>
              <w:t>5</w:t>
            </w:r>
            <w:r>
              <w:rPr>
                <w:rFonts w:hint="eastAsia"/>
                <w:sz w:val="20"/>
              </w:rPr>
              <w:t>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2"/>
              </w:rPr>
              <w:t>伐採方</w:t>
            </w:r>
            <w:r>
              <w:rPr>
                <w:rFonts w:hint="eastAsia"/>
                <w:kern w:val="0"/>
                <w:sz w:val="20"/>
                <w:fitText w:val="1400" w:id="42"/>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60" behindDoc="0" locked="0" layoutInCell="1" hidden="0" allowOverlap="1">
                      <wp:simplePos x="0" y="0"/>
                      <wp:positionH relativeFrom="column">
                        <wp:posOffset>431165</wp:posOffset>
                      </wp:positionH>
                      <wp:positionV relativeFrom="margin">
                        <wp:posOffset>7620</wp:posOffset>
                      </wp:positionV>
                      <wp:extent cx="390525" cy="184785"/>
                      <wp:effectExtent l="635" t="635" r="29845" b="10795"/>
                      <wp:wrapNone/>
                      <wp:docPr id="1084" name="Oval 581"/>
                      <a:graphic xmlns:a="http://schemas.openxmlformats.org/drawingml/2006/main">
                        <a:graphicData uri="http://schemas.microsoft.com/office/word/2010/wordprocessingShape">
                          <wps:wsp>
                            <wps:cNvPr id="1084"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6pt;mso-position-vertical-relative:margin;mso-position-horizontal-relative:text;position:absolute;height:14.55pt;mso-wrap-distance-top:0pt;width:30.75pt;mso-wrap-distance-left:9pt;margin-left:33.950000000000003pt;z-index:60;" o:spid="_x0000_s1084"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61"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85" name="Oval 581"/>
                      <a:graphic xmlns:a="http://schemas.openxmlformats.org/drawingml/2006/main">
                        <a:graphicData uri="http://schemas.microsoft.com/office/word/2010/wordprocessingShape">
                          <wps:wsp>
                            <wps:cNvPr id="1085"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61;" o:spid="_x0000_s1085"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100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（有）□□林業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3"/>
              </w:rPr>
              <w:t>伐採樹</w:t>
            </w:r>
            <w:r>
              <w:rPr>
                <w:rFonts w:hint="eastAsia"/>
                <w:kern w:val="0"/>
                <w:sz w:val="20"/>
                <w:fitText w:val="1400" w:id="4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スギ</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4"/>
              </w:rPr>
              <w:t>伐採</w:t>
            </w:r>
            <w:r>
              <w:rPr>
                <w:rFonts w:hint="eastAsia"/>
                <w:kern w:val="0"/>
                <w:sz w:val="20"/>
                <w:fitText w:val="1400" w:id="4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60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45"/>
              </w:rPr>
              <w:t>伐採の期</w:t>
            </w:r>
            <w:r>
              <w:rPr>
                <w:rFonts w:hint="eastAsia"/>
                <w:kern w:val="0"/>
                <w:sz w:val="20"/>
                <w:fitText w:val="1400" w:id="4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46"/>
              </w:rPr>
              <w:t>集材方</w:t>
            </w:r>
            <w:r>
              <w:rPr>
                <w:rFonts w:hint="eastAsia"/>
                <w:kern w:val="0"/>
                <w:sz w:val="20"/>
                <w:fitText w:val="1400" w:id="4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62" behindDoc="0" locked="0" layoutInCell="1" hidden="0" allowOverlap="1">
                      <wp:simplePos x="0" y="0"/>
                      <wp:positionH relativeFrom="column">
                        <wp:posOffset>890270</wp:posOffset>
                      </wp:positionH>
                      <wp:positionV relativeFrom="margin">
                        <wp:posOffset>-3810</wp:posOffset>
                      </wp:positionV>
                      <wp:extent cx="390525" cy="184785"/>
                      <wp:effectExtent l="635" t="635" r="29845" b="10795"/>
                      <wp:wrapNone/>
                      <wp:docPr id="1086" name="Oval 581"/>
                      <a:graphic xmlns:a="http://schemas.openxmlformats.org/drawingml/2006/main">
                        <a:graphicData uri="http://schemas.microsoft.com/office/word/2010/wordprocessingShape">
                          <wps:wsp>
                            <wps:cNvPr id="1086"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3pt;mso-position-vertical-relative:margin;mso-position-horizontal-relative:text;position:absolute;height:14.55pt;mso-wrap-distance-top:0pt;width:30.75pt;mso-wrap-distance-left:9pt;margin-left:70.09pt;z-index:62;" o:spid="_x0000_s1086"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３ｍ　・　延長　１００ｍ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leftChars="100" w:right="1245" w:rightChars="593" w:hanging="214" w:hangingChars="102"/>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leftChars="100" w:right="1245" w:rightChars="593" w:hanging="214" w:hangingChars="102"/>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p>
    <w:p>
      <w:pPr>
        <w:pStyle w:val="0"/>
        <w:autoSpaceDE w:val="0"/>
        <w:autoSpaceDN w:val="0"/>
        <w:rPr>
          <w:rFonts w:hint="default"/>
        </w:rPr>
      </w:pPr>
      <w:r>
        <w:rPr>
          <w:rFonts w:hint="default"/>
        </w:rPr>
        <mc:AlternateContent>
          <mc:Choice Requires="wps">
            <w:drawing>
              <wp:anchor distT="0" distB="0" distL="114300" distR="114300" simplePos="0" relativeHeight="63" behindDoc="0" locked="0" layoutInCell="1" hidden="0" allowOverlap="1">
                <wp:simplePos x="0" y="0"/>
                <wp:positionH relativeFrom="column">
                  <wp:posOffset>4823460</wp:posOffset>
                </wp:positionH>
                <wp:positionV relativeFrom="paragraph">
                  <wp:posOffset>44450</wp:posOffset>
                </wp:positionV>
                <wp:extent cx="1176655" cy="508635"/>
                <wp:effectExtent l="416560" t="0" r="29210" b="36195"/>
                <wp:wrapNone/>
                <wp:docPr id="1087" name="AutoShape 565"/>
                <a:graphic xmlns:a="http://schemas.openxmlformats.org/drawingml/2006/main">
                  <a:graphicData uri="http://schemas.microsoft.com/office/word/2010/wordprocessingShape">
                    <wps:wsp>
                      <wps:cNvPr id="1087" name="AutoShape 565"/>
                      <wps:cNvSpPr/>
                      <wps:spPr>
                        <a:xfrm>
                          <a:off x="0" y="0"/>
                          <a:ext cx="1176655" cy="50863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伐採後において森林以外の用途に供されることとなるため、伐採後の造林の計画は不要。</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5" style="mso-wrap-distance-right:9pt;mso-wrap-distance-bottom:0pt;margin-top:3.5pt;mso-position-vertical-relative:text;mso-position-horizontal-relative:text;v-text-anchor:middle;position:absolute;height:40.04pt;mso-wrap-distance-top:0pt;width:92.65pt;mso-wrap-distance-left:9pt;margin-left:379.8pt;z-index:63;" o:spid="_x0000_s1087" o:allowincell="t" o:allowoverlap="t" filled="t" fillcolor="#ffffff [3212]" stroked="t" strokecolor="#000000" strokeweight="0.75pt" o:spt="48" type="#_x0000_t48" adj="-7600,22690,-4115,5304,-1399,53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伐採後において森林以外の用途に供されることとなるため、伐採後の造林の計画は不要。</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 xml:space="preserve">                      </w:t>
            </w:r>
            <w:r>
              <w:rPr>
                <w:rFonts w:hint="eastAsia"/>
              </w:rPr>
              <w:t>　</w:t>
            </w:r>
            <w:r>
              <w:rPr>
                <w:rFonts w:hint="default"/>
              </w:rPr>
              <w:t xml:space="preserve"> </w:t>
            </w: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64" behindDoc="0" locked="0" layoutInCell="1" hidden="0" allowOverlap="1">
                <wp:simplePos x="0" y="0"/>
                <wp:positionH relativeFrom="column">
                  <wp:posOffset>3025140</wp:posOffset>
                </wp:positionH>
                <wp:positionV relativeFrom="paragraph">
                  <wp:posOffset>79375</wp:posOffset>
                </wp:positionV>
                <wp:extent cx="2292985" cy="370205"/>
                <wp:effectExtent l="763270" t="0" r="29210" b="636270"/>
                <wp:wrapNone/>
                <wp:docPr id="1088" name="AutoShape 566"/>
                <a:graphic xmlns:a="http://schemas.openxmlformats.org/drawingml/2006/main">
                  <a:graphicData uri="http://schemas.microsoft.com/office/word/2010/wordprocessingShape">
                    <wps:wsp>
                      <wps:cNvPr id="1088" name="AutoShape 566"/>
                      <wps:cNvSpPr/>
                      <wps:spPr>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伐採後において森林以外の用途に供されることとなるため、「５年後において適確な更新がなされない場合」欄以外は記載不要。</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6" style="mso-wrap-distance-right:9pt;mso-wrap-distance-bottom:0pt;margin-top:6.25pt;mso-position-vertical-relative:text;mso-position-horizontal-relative:text;v-text-anchor:middle;position:absolute;height:29.15pt;mso-wrap-distance-top:0pt;width:180.55pt;mso-wrap-distance-left:9pt;margin-left:238.2pt;z-index:64;" o:spid="_x0000_s1088" o:allowincell="t" o:allowoverlap="t" filled="t" fillcolor="#ffffff [3212]" stroked="t" strokecolor="#000000" strokeweight="0.75pt" o:spt="48" type="#_x0000_t48" adj="-7082,58131,-4325,6669,-718,6669">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伐採後において森林以外の用途に供されることとなるため、「５年後において適確な更新がなされない場合」欄以外は記載不要。</w:t>
                      </w:r>
                    </w:p>
                  </w:txbxContent>
                </v:textbox>
                <v:imagedata o:title=""/>
                <w10:wrap type="none" anchorx="text" anchory="text"/>
              </v:shape>
            </w:pict>
          </mc:Fallback>
        </mc:AlternateContent>
      </w: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47"/>
              </w:rPr>
              <w:t>人工造</w:t>
            </w:r>
            <w:r>
              <w:rPr>
                <w:rFonts w:hint="eastAsia"/>
                <w:spacing w:val="2"/>
                <w:kern w:val="0"/>
                <w:fitText w:val="1712" w:id="4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napToGrid w:val="0"/>
              <w:jc w:val="right"/>
              <w:textAlignment w:val="baseline"/>
              <w:rPr>
                <w:rFonts w:hint="default"/>
                <w:sz w:val="18"/>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18"/>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48"/>
              </w:rPr>
              <w:t>天然更</w:t>
            </w:r>
            <w:r>
              <w:rPr>
                <w:rFonts w:hint="eastAsia"/>
                <w:spacing w:val="2"/>
                <w:kern w:val="0"/>
                <w:fitText w:val="1712" w:id="4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18"/>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18"/>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18"/>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49"/>
              </w:rPr>
              <w:t>適確な更新</w:t>
            </w:r>
            <w:r>
              <w:rPr>
                <w:rFonts w:hint="eastAsia"/>
                <w:spacing w:val="3"/>
                <w:fitText w:val="1498" w:id="4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0</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1"/>
                <w:w w:val="88"/>
                <w:kern w:val="0"/>
                <w:sz w:val="16"/>
                <w:fitText w:val="1280" w:id="50"/>
              </w:rPr>
              <w:t>令和</w:t>
            </w:r>
            <w:r>
              <w:rPr>
                <w:rFonts w:hint="eastAsia"/>
                <w:spacing w:val="1"/>
                <w:w w:val="88"/>
                <w:kern w:val="0"/>
                <w:sz w:val="16"/>
                <w:fitText w:val="1280" w:id="50"/>
              </w:rPr>
              <w:t>1</w:t>
            </w:r>
            <w:r>
              <w:rPr>
                <w:rFonts w:hint="default"/>
                <w:spacing w:val="1"/>
                <w:w w:val="88"/>
                <w:kern w:val="0"/>
                <w:sz w:val="16"/>
                <w:fitText w:val="1280" w:id="50"/>
              </w:rPr>
              <w:t>1</w:t>
            </w:r>
            <w:r>
              <w:rPr>
                <w:rFonts w:hint="eastAsia"/>
                <w:spacing w:val="1"/>
                <w:w w:val="88"/>
                <w:kern w:val="0"/>
                <w:sz w:val="16"/>
                <w:fitText w:val="1280" w:id="50"/>
              </w:rPr>
              <w:t>年３月</w:t>
            </w:r>
            <w:r>
              <w:rPr>
                <w:rFonts w:hint="eastAsia"/>
                <w:spacing w:val="1"/>
                <w:w w:val="88"/>
                <w:kern w:val="0"/>
                <w:sz w:val="16"/>
                <w:fitText w:val="1280" w:id="50"/>
              </w:rPr>
              <w:t>31</w:t>
            </w:r>
            <w:r>
              <w:rPr>
                <w:rFonts w:hint="eastAsia"/>
                <w:spacing w:val="7"/>
                <w:w w:val="88"/>
                <w:kern w:val="0"/>
                <w:sz w:val="16"/>
                <w:fitText w:val="1280" w:id="50"/>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スギ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sz w:val="18"/>
              </w:rPr>
              <w:t>0.50</w:t>
            </w:r>
            <w:r>
              <w:rPr>
                <w:rFonts w:hint="eastAsia"/>
                <w:sz w:val="18"/>
              </w:rPr>
              <w:t>h</w:t>
            </w:r>
            <w:r>
              <w:rPr>
                <w:rFonts w:hint="default"/>
                <w:sz w:val="18"/>
              </w:rPr>
              <w:t>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1</w:t>
            </w:r>
            <w:r>
              <w:rPr>
                <w:rFonts w:hint="default"/>
                <w:sz w:val="18"/>
              </w:rPr>
              <w:t>,500</w:t>
            </w:r>
            <w:r>
              <w:rPr>
                <w:rFonts w:hint="default"/>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幼齢木保護具の設置</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65" behindDoc="0" locked="0" layoutInCell="1" hidden="0" allowOverlap="1">
                <wp:simplePos x="0" y="0"/>
                <wp:positionH relativeFrom="column">
                  <wp:posOffset>4825365</wp:posOffset>
                </wp:positionH>
                <wp:positionV relativeFrom="paragraph">
                  <wp:posOffset>16510</wp:posOffset>
                </wp:positionV>
                <wp:extent cx="1403985" cy="1189355"/>
                <wp:effectExtent l="1827530" t="140970" r="29210" b="10160"/>
                <wp:wrapNone/>
                <wp:docPr id="1089" name="AutoShape 571"/>
                <a:graphic xmlns:a="http://schemas.openxmlformats.org/drawingml/2006/main">
                  <a:graphicData uri="http://schemas.microsoft.com/office/word/2010/wordprocessingShape">
                    <wps:wsp>
                      <wps:cNvPr id="1089" name="AutoShape 571"/>
                      <wps:cNvSpPr/>
                      <wps:spPr>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伐採が終了した日を含む年度の翌年度の初日から起算して５年を経過した日において</w:t>
                            </w:r>
                            <w:r>
                              <w:rPr>
                                <w:rFonts w:hint="eastAsia" w:ascii="ＭＳ ゴシック" w:hAnsi="ＭＳ ゴシック" w:eastAsia="ＭＳ ゴシック"/>
                                <w:sz w:val="14"/>
                              </w:rPr>
                              <w:t>(3)</w:t>
                            </w:r>
                            <w:r>
                              <w:rPr>
                                <w:rFonts w:hint="eastAsia" w:ascii="ＭＳ ゴシック" w:hAnsi="ＭＳ ゴシック" w:eastAsia="ＭＳ ゴシック"/>
                                <w:sz w:val="14"/>
                              </w:rPr>
                              <w:t>の用途に供されていない場合には、その時点から２年以内に森林に復旧する旨の造林の計画を記載する。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（ただし、５年以内に転用した場合は、造林の計画の履行は要しない。）</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71" style="mso-wrap-distance-right:9pt;mso-wrap-distance-bottom:0pt;margin-top:1.3pt;mso-position-vertical-relative:text;mso-position-horizontal-relative:text;v-text-anchor:middle;position:absolute;height:93.65pt;mso-wrap-distance-top:0pt;width:110.55pt;mso-wrap-distance-left:9pt;margin-left:379.95pt;z-index:65;" o:spid="_x0000_s1089" o:allowincell="t" o:allowoverlap="t" filled="t" fillcolor="#ffffff [3212]" stroked="t" strokecolor="#000000" strokeweight="0.75pt" o:spt="48" type="#_x0000_t48" adj="-28107,-2560,-24032,1903,-1172,2076">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伐採が終了した日を含む年度の翌年度の初日から起算して５年を経過した日において</w:t>
                      </w:r>
                      <w:r>
                        <w:rPr>
                          <w:rFonts w:hint="eastAsia" w:ascii="ＭＳ ゴシック" w:hAnsi="ＭＳ ゴシック" w:eastAsia="ＭＳ ゴシック"/>
                          <w:sz w:val="14"/>
                        </w:rPr>
                        <w:t>(3)</w:t>
                      </w:r>
                      <w:r>
                        <w:rPr>
                          <w:rFonts w:hint="eastAsia" w:ascii="ＭＳ ゴシック" w:hAnsi="ＭＳ ゴシック" w:eastAsia="ＭＳ ゴシック"/>
                          <w:sz w:val="14"/>
                        </w:rPr>
                        <w:t>の用途に供されていない場合には、その時点から２年以内に森林に復旧する旨の造林の計画を記載する。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（ただし、５年以内に転用した場合は、造林の計画の履行は要しない。）</w:t>
                      </w:r>
                    </w:p>
                  </w:txbxContent>
                </v:textbox>
                <v:imagedata o:title=""/>
                <w10:wrap type="none" anchorx="text"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伐採後に宅地造成を予定（転用予定時期：令和５年８月）</w:t>
            </w:r>
          </w:p>
        </w:tc>
      </w:tr>
    </w:tbl>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66" behindDoc="0" locked="0" layoutInCell="1" hidden="0" allowOverlap="1">
                <wp:simplePos x="0" y="0"/>
                <wp:positionH relativeFrom="column">
                  <wp:posOffset>2916555</wp:posOffset>
                </wp:positionH>
                <wp:positionV relativeFrom="paragraph">
                  <wp:posOffset>71120</wp:posOffset>
                </wp:positionV>
                <wp:extent cx="1657350" cy="352425"/>
                <wp:effectExtent l="1080770" t="121285" r="29210" b="10160"/>
                <wp:wrapNone/>
                <wp:docPr id="1090" name="AutoShape 571"/>
                <a:graphic xmlns:a="http://schemas.openxmlformats.org/drawingml/2006/main">
                  <a:graphicData uri="http://schemas.microsoft.com/office/word/2010/wordprocessingShape">
                    <wps:wsp>
                      <wps:cNvPr id="1090" name="AutoShape 571"/>
                      <wps:cNvSpPr/>
                      <wps:spPr>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伐採後の用途が森林以外（転用）である場合、その用途及び時期を記載する。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71" style="mso-wrap-distance-right:9pt;mso-wrap-distance-bottom:0pt;margin-top:5.6pt;mso-position-vertical-relative:text;mso-position-horizontal-relative:text;v-text-anchor:middle;position:absolute;height:27.75pt;mso-wrap-distance-top:0pt;width:130.5pt;mso-wrap-distance-left:9pt;margin-left:229.65pt;z-index:66;" o:spid="_x0000_s1090" o:allowincell="t" o:allowoverlap="t" filled="t" fillcolor="#ffffff [3212]" stroked="t" strokecolor="#000000" strokeweight="0.75pt" o:spt="48" type="#_x0000_t48" adj="-14079,-7415,-11867,2364,-1172,2076">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伐採後の用途が森林以外（転用）である場合、その用途及び時期を記載する。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autoSpaceDE w:val="0"/>
        <w:autoSpaceDN w:val="0"/>
        <w:rPr>
          <w:rFonts w:hint="default"/>
        </w:rPr>
      </w:pPr>
    </w:p>
    <w:p>
      <w:pPr>
        <w:pStyle w:val="0"/>
        <w:rPr>
          <w:rFonts w:hint="default" w:asciiTheme="minorEastAsia" w:hAnsiTheme="minorEastAsia" w:eastAsiaTheme="minorEastAsia"/>
          <w:kern w:val="0"/>
        </w:rPr>
      </w:pPr>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rPr>
            <w:rFonts w:hint="default"/>
          </w:rPr>
        </w:pP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20</Pages>
  <Words>212</Words>
  <Characters>10966</Characters>
  <Application>JUST Note</Application>
  <Lines>32036</Lines>
  <Paragraphs>663</Paragraphs>
  <CharactersWithSpaces>11747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Kengo-Sakamoto</cp:lastModifiedBy>
  <dcterms:modified xsi:type="dcterms:W3CDTF">2022-03-25T12:03:05Z</dcterms:modified>
  <cp:revision>0</cp:revision>
</cp:coreProperties>
</file>