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-WinCharSetFFFF-H" w:hAnsi="ＭＳ明朝-WinCharSetFFFF-H" w:eastAsia="ＭＳ明朝-WinCharSetFFFF-H"/>
          <w:sz w:val="21"/>
        </w:rPr>
      </w:pPr>
      <w:r>
        <w:rPr>
          <w:rFonts w:hint="eastAsia"/>
        </w:rPr>
        <w:t xml:space="preserve"> </w:t>
      </w:r>
      <w:r>
        <w:rPr>
          <w:rFonts w:hint="default" w:ascii="ＭＳ明朝-WinCharSetFFFF-H" w:hAnsi="ＭＳ明朝-WinCharSetFFFF-H" w:eastAsia="ＭＳ明朝-WinCharSetFFFF-H"/>
          <w:sz w:val="21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京丹波町長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様</w:t>
      </w: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在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地</w:t>
      </w: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団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体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</w:t>
      </w:r>
    </w:p>
    <w:p>
      <w:pPr>
        <w:pStyle w:val="0"/>
        <w:autoSpaceDE w:val="0"/>
        <w:autoSpaceDN w:val="0"/>
        <w:adjustRightInd w:val="0"/>
        <w:ind w:firstLine="5077" w:firstLineChars="2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2"/>
        </w:rPr>
        <w:t>代表者氏名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605" w:leftChars="300" w:firstLine="202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日付けで申請した京丹波町グリーンランドみずほの指定管理者指定申請については、都合により辞退します。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申請者欄は、グループの場合は、代表となる団体を先頭とし、すべての申請者を順に記載し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1"/>
        </w:rPr>
        <w:t>てください。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130</Characters>
  <Application>JUST Note</Application>
  <Lines>33</Lines>
  <Paragraphs>10</Paragraphs>
  <CharactersWithSpaces>166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2025-09-16T22:43:00Z</dcterms:created>
  <dcterms:modified xsi:type="dcterms:W3CDTF">2025-09-16T22:43:00Z</dcterms:modified>
  <cp:revision>0</cp:revision>
</cp:coreProperties>
</file>