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8511"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24"/>
        <w:gridCol w:w="2234"/>
        <w:gridCol w:w="1166"/>
        <w:gridCol w:w="2787"/>
      </w:tblGrid>
      <w:tr>
        <w:trPr>
          <w:cantSplit/>
          <w:trHeight w:val="1850" w:hRule="atLeast"/>
        </w:trPr>
        <w:tc>
          <w:tcPr>
            <w:tcW w:w="85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p>
            <w:pPr>
              <w:pStyle w:val="0"/>
              <w:jc w:val="both"/>
            </w:pPr>
          </w:p>
          <w:p>
            <w:pPr>
              <w:pStyle w:val="0"/>
              <w:jc w:val="center"/>
            </w:pPr>
            <w:r>
              <w:rPr>
                <w:rFonts w:hint="eastAsia" w:ascii="ＭＳ 明朝" w:hAnsi="ＭＳ 明朝" w:eastAsia="ＭＳ 明朝"/>
                <w:sz w:val="21"/>
              </w:rPr>
              <w:t>法定外公共用物占用等許可申請書</w:t>
            </w:r>
          </w:p>
          <w:p>
            <w:pPr>
              <w:pStyle w:val="0"/>
              <w:jc w:val="both"/>
            </w:pPr>
          </w:p>
          <w:p>
            <w:pPr>
              <w:pStyle w:val="0"/>
              <w:jc w:val="both"/>
            </w:pPr>
          </w:p>
          <w:p>
            <w:pPr>
              <w:pStyle w:val="0"/>
              <w:jc w:val="both"/>
            </w:pPr>
          </w:p>
          <w:p>
            <w:pPr>
              <w:pStyle w:val="0"/>
              <w:jc w:val="right"/>
            </w:pPr>
            <w:r>
              <w:rPr>
                <w:rFonts w:hint="eastAsia" w:ascii="ＭＳ 明朝" w:hAnsi="ＭＳ 明朝" w:eastAsia="ＭＳ 明朝"/>
                <w:sz w:val="21"/>
              </w:rPr>
              <w:t>年　　月　　日　　</w:t>
            </w:r>
          </w:p>
          <w:p>
            <w:pPr>
              <w:pStyle w:val="0"/>
              <w:jc w:val="both"/>
            </w:pPr>
          </w:p>
          <w:p>
            <w:pPr>
              <w:pStyle w:val="0"/>
              <w:jc w:val="both"/>
            </w:pPr>
          </w:p>
          <w:p>
            <w:pPr>
              <w:pStyle w:val="0"/>
              <w:jc w:val="both"/>
            </w:pPr>
          </w:p>
          <w:p>
            <w:pPr>
              <w:pStyle w:val="0"/>
              <w:jc w:val="both"/>
            </w:pPr>
            <w:r>
              <w:rPr>
                <w:rFonts w:hint="eastAsia" w:ascii="ＭＳ 明朝" w:hAnsi="ＭＳ 明朝" w:eastAsia="ＭＳ 明朝"/>
                <w:sz w:val="21"/>
              </w:rPr>
              <w:t>　京丹波町長　　　　様</w:t>
            </w:r>
          </w:p>
          <w:p>
            <w:pPr>
              <w:pStyle w:val="0"/>
              <w:jc w:val="both"/>
            </w:pPr>
          </w:p>
          <w:p>
            <w:pPr>
              <w:pStyle w:val="0"/>
              <w:jc w:val="both"/>
            </w:pPr>
          </w:p>
          <w:p>
            <w:pPr>
              <w:pStyle w:val="0"/>
              <w:ind w:leftChars="0" w:right="0" w:rightChars="0" w:firstLine="4449" w:firstLineChars="528"/>
              <w:jc w:val="left"/>
            </w:pPr>
            <w:r>
              <w:rPr>
                <w:rFonts w:hint="eastAsia" w:ascii="ＭＳ 明朝" w:hAnsi="ＭＳ 明朝" w:eastAsia="ＭＳ 明朝"/>
                <w:spacing w:val="315"/>
                <w:sz w:val="21"/>
              </w:rPr>
              <w:t>住</w:t>
            </w:r>
            <w:r>
              <w:rPr>
                <w:rFonts w:hint="eastAsia" w:ascii="ＭＳ 明朝" w:hAnsi="ＭＳ 明朝" w:eastAsia="ＭＳ 明朝"/>
                <w:sz w:val="21"/>
              </w:rPr>
              <w:t>所</w:t>
            </w:r>
          </w:p>
          <w:p>
            <w:pPr>
              <w:pStyle w:val="0"/>
              <w:ind w:leftChars="0" w:right="0" w:rightChars="0" w:firstLine="4449" w:firstLineChars="528"/>
              <w:jc w:val="left"/>
            </w:pPr>
            <w:r>
              <w:rPr>
                <w:rFonts w:hint="eastAsia" w:ascii="ＭＳ 明朝" w:hAnsi="ＭＳ 明朝" w:eastAsia="ＭＳ 明朝"/>
                <w:spacing w:val="315"/>
                <w:sz w:val="21"/>
              </w:rPr>
              <w:t>氏</w:t>
            </w:r>
            <w:r>
              <w:rPr>
                <w:rFonts w:hint="eastAsia" w:ascii="ＭＳ 明朝" w:hAnsi="ＭＳ 明朝" w:eastAsia="ＭＳ 明朝"/>
                <w:sz w:val="21"/>
              </w:rPr>
              <w:t>名</w:t>
            </w:r>
          </w:p>
        </w:tc>
      </w:tr>
      <w:tr>
        <w:trPr>
          <w:cantSplit/>
          <w:trHeight w:val="574" w:hRule="atLeast"/>
        </w:trPr>
        <w:tc>
          <w:tcPr>
            <w:tcW w:w="4558" w:type="dxa"/>
            <w:gridSpan w:val="2"/>
            <w:tcBorders>
              <w:top w:val="nil"/>
              <w:left w:val="single" w:color="auto" w:sz="4" w:space="0"/>
              <w:bottom w:val="nil"/>
              <w:right w:val="nil"/>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166" w:type="dxa"/>
            <w:tcBorders>
              <w:top w:val="nil"/>
              <w:left w:val="nil"/>
              <w:bottom w:val="nil"/>
              <w:right w:val="nil"/>
              <w:tl2br w:val="none" w:color="auto" w:sz="0" w:space="0"/>
              <w:tr2bl w:val="none" w:color="auto" w:sz="0" w:space="0"/>
            </w:tcBorders>
            <w:vAlign w:val="top"/>
          </w:tcPr>
          <w:p>
            <w:pPr>
              <w:pStyle w:val="0"/>
              <w:ind w:left="-85" w:right="-85"/>
              <w:jc w:val="both"/>
            </w:pPr>
            <w:r>
              <w:rPr>
                <w:rFonts w:hint="eastAsia" w:ascii="ＭＳ 明朝" w:hAnsi="ＭＳ 明朝" w:eastAsia="ＭＳ 明朝"/>
                <w:spacing w:val="15"/>
                <w:sz w:val="21"/>
              </w:rPr>
              <w:t>名称及</w:t>
            </w:r>
            <w:r>
              <w:rPr>
                <w:rFonts w:hint="eastAsia" w:ascii="ＭＳ 明朝" w:hAnsi="ＭＳ 明朝" w:eastAsia="ＭＳ 明朝"/>
                <w:sz w:val="21"/>
              </w:rPr>
              <w:t>び代表者氏名</w:t>
            </w:r>
          </w:p>
        </w:tc>
        <w:tc>
          <w:tcPr>
            <w:tcW w:w="2787" w:type="dxa"/>
            <w:tcBorders>
              <w:top w:val="nil"/>
              <w:left w:val="nil"/>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1850" w:hRule="atLeast"/>
        </w:trPr>
        <w:tc>
          <w:tcPr>
            <w:tcW w:w="8511"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r>
              <w:rPr>
                <w:rFonts w:hint="eastAsia" w:ascii="ＭＳ 明朝" w:hAnsi="ＭＳ 明朝" w:eastAsia="ＭＳ 明朝"/>
                <w:sz w:val="21"/>
              </w:rPr>
              <w:t>　下記のとおり、法定外公共用物の占用等を許可してください。</w:t>
            </w:r>
          </w:p>
          <w:p>
            <w:pPr>
              <w:pStyle w:val="0"/>
              <w:jc w:val="both"/>
            </w:pPr>
          </w:p>
          <w:p>
            <w:pPr>
              <w:pStyle w:val="0"/>
              <w:jc w:val="both"/>
            </w:pPr>
          </w:p>
          <w:p>
            <w:pPr>
              <w:pStyle w:val="0"/>
              <w:jc w:val="center"/>
            </w:pPr>
            <w:r>
              <w:rPr>
                <w:rFonts w:hint="eastAsia" w:ascii="ＭＳ 明朝" w:hAnsi="ＭＳ 明朝" w:eastAsia="ＭＳ 明朝"/>
                <w:sz w:val="21"/>
              </w:rPr>
              <w:t>記</w:t>
            </w:r>
          </w:p>
          <w:p>
            <w:pPr>
              <w:pStyle w:val="0"/>
              <w:jc w:val="both"/>
            </w:pPr>
          </w:p>
          <w:p>
            <w:pPr>
              <w:pStyle w:val="0"/>
              <w:jc w:val="both"/>
            </w:pP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法定外公共用物の種類</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道　路　・　河川又は水路　・　その他（　　　　　　　）</w:t>
            </w: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目的</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648"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場所</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数量</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利用計画及び用途</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648"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40"/>
                <w:sz w:val="21"/>
              </w:rPr>
              <w:t>工事の実施及</w:t>
            </w:r>
            <w:r>
              <w:rPr>
                <w:rFonts w:hint="eastAsia" w:ascii="ＭＳ 明朝" w:hAnsi="ＭＳ 明朝" w:eastAsia="ＭＳ 明朝"/>
                <w:sz w:val="21"/>
              </w:rPr>
              <w:t>び採取等の方法</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40"/>
                <w:sz w:val="21"/>
              </w:rPr>
              <w:t>占用等しよう</w:t>
            </w:r>
            <w:r>
              <w:rPr>
                <w:rFonts w:hint="eastAsia" w:ascii="ＭＳ 明朝" w:hAnsi="ＭＳ 明朝" w:eastAsia="ＭＳ 明朝"/>
                <w:sz w:val="21"/>
              </w:rPr>
              <w:t>とする期間</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年　　月　　日から　　年　　月　　日まで</w:t>
            </w:r>
          </w:p>
        </w:tc>
      </w:tr>
      <w:tr>
        <w:trPr>
          <w:trHeight w:val="648"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その他参考事項</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jc w:val="both"/>
      </w:pPr>
    </w:p>
    <w:p>
      <w:pPr>
        <w:pStyle w:val="0"/>
        <w:jc w:val="both"/>
      </w:pPr>
    </w:p>
    <w:p>
      <w:pPr>
        <w:pStyle w:val="0"/>
        <w:spacing w:after="120" w:afterLines="0" w:afterAutospacing="0"/>
        <w:jc w:val="both"/>
        <w:rPr>
          <w:rFonts w:hint="default"/>
        </w:rPr>
      </w:pPr>
      <w:r>
        <w:rPr>
          <w:rFonts w:hint="eastAsia"/>
        </w:rPr>
        <mc:AlternateContent>
          <mc:Choice Requires="wps">
            <w:drawing>
              <wp:anchor distT="0" distB="0" distL="203200" distR="203200" simplePos="0" relativeHeight="149" behindDoc="0" locked="0" layoutInCell="1" hidden="0" allowOverlap="1">
                <wp:simplePos x="0" y="0"/>
                <wp:positionH relativeFrom="column">
                  <wp:posOffset>4174490</wp:posOffset>
                </wp:positionH>
                <wp:positionV relativeFrom="paragraph">
                  <wp:posOffset>-127635</wp:posOffset>
                </wp:positionV>
                <wp:extent cx="5400675" cy="1333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00675" cy="133350"/>
                        </a:xfrm>
                        <a:prstGeom prst="rect"/>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b w:val="1"/>
                                <w:color w:val="FF0000"/>
                                <w:sz w:val="44"/>
                                <w14:glow w14:rad="0">
                                  <w14:srgbClr w14:val="000000"/>
                                </w14:glow>
                                <w14:shadow w14:blurRad="0" w14:dist="0" w14:dir="0" w14:sx="0" w14:sy="0" w14:kx="0" w14:ky="0" w14:algn="none">
                                  <w14:srgbClr w14:val="000000"/>
                                </w14:shadow>
                                <w14:textOutline w14:w="19050" w14:cap="flat" w14:cmpd="sng">
                                  <w14:solidFill>
                                    <w14:srgbClr w14:val="FF0000"/>
                                  </w14:solidFill>
                                  <w14:prstDash w14:val="solid"/>
                                  <w14:bevel/>
                                </w14:textOutline>
                                <w14:textFill>
                                  <w14:solidFill>
                                    <w14:srgbClr w14:val="FF0000"/>
                                  </w14:solidFill>
                                </w14:textFill>
                              </w:rPr>
                            </w:pPr>
                            <w:r>
                              <w:rPr>
                                <w:rFonts w:hint="eastAsia"/>
                                <w:b w:val="1"/>
                                <w:color w:val="FF0000"/>
                                <w:sz w:val="44"/>
                                <w14:glow w14:rad="0">
                                  <w14:srgbClr w14:val="000000"/>
                                </w14:glow>
                                <w14:shadow w14:blurRad="0" w14:dist="0" w14:dir="0" w14:sx="0" w14:sy="0" w14:kx="0" w14:ky="0" w14:algn="none">
                                  <w14:srgbClr w14:val="000000"/>
                                </w14:shadow>
                                <w14:textOutline w14:w="19050" w14:cap="flat" w14:cmpd="sng">
                                  <w14:solidFill>
                                    <w14:srgbClr w14:val="FF0000"/>
                                  </w14:solidFill>
                                  <w14:prstDash w14:val="solid"/>
                                  <w14:bevel/>
                                </w14:textOutline>
                                <w14:textFill>
                                  <w14:solidFill>
                                    <w14:srgbClr w14:val="FF0000"/>
                                  </w14:solidFill>
                                </w14:textFill>
                              </w:rPr>
                              <w:t>記入例</w:t>
                            </w:r>
                          </w:p>
                        </w:txbxContent>
                      </wps:txbx>
                      <wps:bodyPr wrap="none">
                        <a:spAutoFit/>
                      </wps:bodyPr>
                    </wps:wsp>
                  </a:graphicData>
                </a:graphic>
              </wp:anchor>
            </w:drawing>
          </mc:Choice>
          <mc:Fallback>
            <w:pict>
              <v:shapetype id="_x0000_t202" coordsize="21600,21600" o:spt="202" path="m,l,21600r21600,l21600,xe">
                <v:stroke joinstyle="miter"/>
                <v:path gradientshapeok="t" o:connecttype="rect"/>
              </v:shapetype>
              <v:shape id="_x0000_s1026" style="mso-wrap-distance-right:16pt;mso-wrap-distance-bottom:0pt;margin-top:-10.050000000000001pt;mso-position-vertical-relative:text;mso-position-horizontal-relative:text;position:absolute;height:10.5pt;mso-wrap-distance-top:0pt;width:425.25pt;mso-wrap-style:none;mso-wrap-distance-left:16pt;margin-left:328.7pt;z-index:149;" o:allowincell="t" o:allowoverlap="t" filled="f" fillcolor="#ffffff" stroked="f" strokecolor="#000000" strokeweight="0.5pt" o:spt="202" type="#_x0000_t202">
                <v:fill/>
                <v:stroke linestyle="single"/>
                <v:textbox style="layout-flow:horizontal;mso-fit-shape-to-text:t;">
                  <w:txbxContent>
                    <w:p>
                      <w:pPr>
                        <w:pStyle w:val="0"/>
                        <w:rPr>
                          <w:rFonts w:hint="default"/>
                          <w:b w:val="1"/>
                          <w:color w:val="FF0000"/>
                          <w:sz w:val="44"/>
                          <w14:glow w14:rad="0">
                            <w14:srgbClr w14:val="000000"/>
                          </w14:glow>
                          <w14:shadow w14:blurRad="0" w14:dist="0" w14:dir="0" w14:sx="0" w14:sy="0" w14:kx="0" w14:ky="0" w14:algn="none">
                            <w14:srgbClr w14:val="000000"/>
                          </w14:shadow>
                          <w14:textOutline w14:w="19050" w14:cap="flat" w14:cmpd="sng">
                            <w14:solidFill>
                              <w14:srgbClr w14:val="FF0000"/>
                            </w14:solidFill>
                            <w14:prstDash w14:val="solid"/>
                            <w14:bevel/>
                          </w14:textOutline>
                          <w14:textFill>
                            <w14:solidFill>
                              <w14:srgbClr w14:val="FF0000"/>
                            </w14:solidFill>
                          </w14:textFill>
                        </w:rPr>
                      </w:pPr>
                      <w:r>
                        <w:rPr>
                          <w:rFonts w:hint="eastAsia"/>
                          <w:b w:val="1"/>
                          <w:color w:val="FF0000"/>
                          <w:sz w:val="44"/>
                          <w14:glow w14:rad="0">
                            <w14:srgbClr w14:val="000000"/>
                          </w14:glow>
                          <w14:shadow w14:blurRad="0" w14:dist="0" w14:dir="0" w14:sx="0" w14:sy="0" w14:kx="0" w14:ky="0" w14:algn="none">
                            <w14:srgbClr w14:val="000000"/>
                          </w14:shadow>
                          <w14:textOutline w14:w="19050" w14:cap="flat" w14:cmpd="sng">
                            <w14:solidFill>
                              <w14:srgbClr w14:val="FF0000"/>
                            </w14:solidFill>
                            <w14:prstDash w14:val="solid"/>
                            <w14:bevel/>
                          </w14:textOutline>
                          <w14:textFill>
                            <w14:solidFill>
                              <w14:srgbClr w14:val="FF0000"/>
                            </w14:solidFill>
                          </w14:textFill>
                        </w:rPr>
                        <w:t>記入例</w:t>
                      </w:r>
                    </w:p>
                  </w:txbxContent>
                </v:textbox>
                <v:imagedata o:title=""/>
                <w10:wrap type="none" anchorx="text" anchory="text"/>
              </v:shape>
            </w:pict>
          </mc:Fallback>
        </mc:AlternateContent>
      </w: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8511"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24"/>
        <w:gridCol w:w="2234"/>
        <w:gridCol w:w="1166"/>
        <w:gridCol w:w="2787"/>
      </w:tblGrid>
      <w:tr>
        <w:trPr>
          <w:cantSplit/>
          <w:trHeight w:val="1850" w:hRule="atLeast"/>
        </w:trPr>
        <w:tc>
          <w:tcPr>
            <w:tcW w:w="85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p>
            <w:pPr>
              <w:pStyle w:val="0"/>
              <w:jc w:val="both"/>
            </w:pPr>
          </w:p>
          <w:p>
            <w:pPr>
              <w:pStyle w:val="0"/>
              <w:jc w:val="center"/>
            </w:pPr>
            <w:r>
              <w:rPr>
                <w:rFonts w:hint="eastAsia" w:ascii="ＭＳ 明朝" w:hAnsi="ＭＳ 明朝" w:eastAsia="ＭＳ 明朝"/>
                <w:sz w:val="21"/>
              </w:rPr>
              <w:t>法定外公共用物占用等許可申請書</w:t>
            </w:r>
          </w:p>
          <w:p>
            <w:pPr>
              <w:pStyle w:val="0"/>
              <w:jc w:val="both"/>
            </w:pPr>
          </w:p>
          <w:p>
            <w:pPr>
              <w:pStyle w:val="0"/>
              <w:jc w:val="both"/>
            </w:pPr>
          </w:p>
          <w:p>
            <w:pPr>
              <w:pStyle w:val="0"/>
              <w:jc w:val="both"/>
            </w:pPr>
          </w:p>
          <w:p>
            <w:pPr>
              <w:pStyle w:val="0"/>
              <w:jc w:val="right"/>
            </w:pPr>
            <w:r>
              <w:rPr>
                <w:rFonts w:hint="eastAsia" w:ascii="ＭＳ 明朝" w:hAnsi="ＭＳ 明朝" w:eastAsia="ＭＳ 明朝"/>
                <w:sz w:val="21"/>
              </w:rPr>
              <w:t>年　　月　　日　　</w:t>
            </w:r>
          </w:p>
          <w:p>
            <w:pPr>
              <w:pStyle w:val="0"/>
              <w:jc w:val="both"/>
            </w:pPr>
          </w:p>
          <w:p>
            <w:pPr>
              <w:pStyle w:val="0"/>
              <w:jc w:val="both"/>
            </w:pPr>
          </w:p>
          <w:p>
            <w:pPr>
              <w:pStyle w:val="0"/>
              <w:jc w:val="both"/>
            </w:pPr>
          </w:p>
          <w:p>
            <w:pPr>
              <w:pStyle w:val="0"/>
              <w:jc w:val="both"/>
            </w:pPr>
            <w:r>
              <w:rPr>
                <w:rFonts w:hint="eastAsia" w:ascii="ＭＳ 明朝" w:hAnsi="ＭＳ 明朝" w:eastAsia="ＭＳ 明朝"/>
                <w:sz w:val="21"/>
              </w:rPr>
              <w:t>　京丹波町長　　　　様</w:t>
            </w:r>
          </w:p>
          <w:p>
            <w:pPr>
              <w:pStyle w:val="0"/>
              <w:jc w:val="both"/>
            </w:pPr>
          </w:p>
          <w:p>
            <w:pPr>
              <w:pStyle w:val="0"/>
              <w:jc w:val="both"/>
            </w:pPr>
          </w:p>
          <w:p>
            <w:pPr>
              <w:pStyle w:val="0"/>
              <w:ind w:leftChars="0" w:right="0" w:rightChars="0" w:firstLine="4449" w:firstLineChars="528"/>
              <w:jc w:val="left"/>
            </w:pPr>
            <w:r>
              <w:rPr>
                <w:rFonts w:hint="eastAsia" w:ascii="ＭＳ 明朝" w:hAnsi="ＭＳ 明朝" w:eastAsia="ＭＳ 明朝"/>
                <w:spacing w:val="315"/>
                <w:sz w:val="21"/>
              </w:rPr>
              <w:t>住</w:t>
            </w:r>
            <w:r>
              <w:rPr>
                <w:rFonts w:hint="eastAsia" w:ascii="ＭＳ 明朝" w:hAnsi="ＭＳ 明朝" w:eastAsia="ＭＳ 明朝"/>
                <w:sz w:val="21"/>
              </w:rPr>
              <w:t>所</w:t>
            </w:r>
          </w:p>
          <w:p>
            <w:pPr>
              <w:pStyle w:val="0"/>
              <w:ind w:leftChars="0" w:right="0" w:rightChars="0" w:firstLine="4449" w:firstLineChars="528"/>
              <w:jc w:val="left"/>
            </w:pPr>
            <w:r>
              <w:rPr>
                <w:rFonts w:hint="eastAsia" w:ascii="ＭＳ 明朝" w:hAnsi="ＭＳ 明朝" w:eastAsia="ＭＳ 明朝"/>
                <w:spacing w:val="315"/>
                <w:sz w:val="21"/>
              </w:rPr>
              <w:t>氏</w:t>
            </w:r>
            <w:r>
              <w:rPr>
                <w:rFonts w:hint="eastAsia" w:ascii="ＭＳ 明朝" w:hAnsi="ＭＳ 明朝" w:eastAsia="ＭＳ 明朝"/>
                <w:sz w:val="21"/>
              </w:rPr>
              <w:t>名</w:t>
            </w:r>
          </w:p>
        </w:tc>
      </w:tr>
      <w:tr>
        <w:trPr>
          <w:cantSplit/>
          <w:trHeight w:val="574" w:hRule="atLeast"/>
        </w:trPr>
        <w:tc>
          <w:tcPr>
            <w:tcW w:w="4558" w:type="dxa"/>
            <w:gridSpan w:val="2"/>
            <w:tcBorders>
              <w:top w:val="nil"/>
              <w:left w:val="single" w:color="auto" w:sz="4" w:space="0"/>
              <w:bottom w:val="nil"/>
              <w:right w:val="nil"/>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166" w:type="dxa"/>
            <w:tcBorders>
              <w:top w:val="nil"/>
              <w:left w:val="nil"/>
              <w:bottom w:val="nil"/>
              <w:right w:val="nil"/>
              <w:tl2br w:val="none" w:color="auto" w:sz="0" w:space="0"/>
              <w:tr2bl w:val="none" w:color="auto" w:sz="0" w:space="0"/>
            </w:tcBorders>
            <w:vAlign w:val="top"/>
          </w:tcPr>
          <w:p>
            <w:pPr>
              <w:pStyle w:val="0"/>
              <w:ind w:left="-85" w:right="-85"/>
              <w:jc w:val="both"/>
            </w:pPr>
            <w:r>
              <w:rPr>
                <w:rFonts w:hint="eastAsia" w:ascii="ＭＳ 明朝" w:hAnsi="ＭＳ 明朝" w:eastAsia="ＭＳ 明朝"/>
                <w:spacing w:val="15"/>
                <w:sz w:val="21"/>
              </w:rPr>
              <w:t>名称及</w:t>
            </w:r>
            <w:r>
              <w:rPr>
                <w:rFonts w:hint="eastAsia" w:ascii="ＭＳ 明朝" w:hAnsi="ＭＳ 明朝" w:eastAsia="ＭＳ 明朝"/>
                <w:sz w:val="21"/>
              </w:rPr>
              <w:t>び代表者氏名</w:t>
            </w:r>
          </w:p>
        </w:tc>
        <w:tc>
          <w:tcPr>
            <w:tcW w:w="2787" w:type="dxa"/>
            <w:tcBorders>
              <w:top w:val="nil"/>
              <w:left w:val="nil"/>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1850" w:hRule="atLeast"/>
        </w:trPr>
        <w:tc>
          <w:tcPr>
            <w:tcW w:w="8511"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r>
              <w:rPr>
                <w:rFonts w:hint="eastAsia" w:ascii="ＭＳ 明朝" w:hAnsi="ＭＳ 明朝" w:eastAsia="ＭＳ 明朝"/>
                <w:sz w:val="21"/>
              </w:rPr>
              <w:t>　下記のとおり、法定外公共用物の占用等を許可してください。</w:t>
            </w:r>
          </w:p>
          <w:p>
            <w:pPr>
              <w:pStyle w:val="0"/>
              <w:jc w:val="both"/>
            </w:pPr>
          </w:p>
          <w:p>
            <w:pPr>
              <w:pStyle w:val="0"/>
              <w:jc w:val="both"/>
            </w:pPr>
          </w:p>
          <w:p>
            <w:pPr>
              <w:pStyle w:val="0"/>
              <w:jc w:val="center"/>
            </w:pPr>
            <w:r>
              <w:rPr>
                <w:rFonts w:hint="eastAsia" w:ascii="ＭＳ 明朝" w:hAnsi="ＭＳ 明朝" w:eastAsia="ＭＳ 明朝"/>
                <w:sz w:val="21"/>
              </w:rPr>
              <w:t>記</w:t>
            </w:r>
          </w:p>
          <w:p>
            <w:pPr>
              <w:pStyle w:val="0"/>
              <w:jc w:val="both"/>
            </w:pPr>
          </w:p>
          <w:p>
            <w:pPr>
              <w:pStyle w:val="0"/>
              <w:jc w:val="both"/>
            </w:pPr>
            <w:r>
              <w:rPr>
                <w:rFonts w:hint="eastAsia"/>
              </w:rPr>
              <mc:AlternateContent>
                <mc:Choice Requires="wps">
                  <w:drawing>
                    <wp:anchor distT="0" distB="0" distL="203200" distR="203200" simplePos="0" relativeHeight="150" behindDoc="0" locked="0" layoutInCell="1" hidden="0" allowOverlap="1">
                      <wp:simplePos x="0" y="0"/>
                      <wp:positionH relativeFrom="column">
                        <wp:posOffset>1496060</wp:posOffset>
                      </wp:positionH>
                      <wp:positionV relativeFrom="paragraph">
                        <wp:posOffset>164465</wp:posOffset>
                      </wp:positionV>
                      <wp:extent cx="685800" cy="4381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85800" cy="438150"/>
                              </a:xfrm>
                              <a:prstGeom prst="ellipse"/>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_x0000_s1027" style="mso-wrap-distance-right:16pt;mso-wrap-distance-bottom:0pt;margin-top:12.95pt;mso-position-vertical-relative:text;mso-position-horizontal-relative:text;position:absolute;height:34.5pt;mso-wrap-distance-top:0pt;width:54pt;mso-wrap-distance-left:16pt;margin-left:117.8pt;z-index:150;"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法定外公共用物の種類</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道　路　・　河川又は水路　・　その他（　　　　　　　）</w:t>
            </w: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目的</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FF0000"/>
              </w:rPr>
            </w:pPr>
            <w:r>
              <w:rPr>
                <w:rFonts w:hint="eastAsia" w:ascii="ＭＳ 明朝" w:hAnsi="ＭＳ 明朝" w:eastAsia="ＭＳ 明朝"/>
                <w:color w:val="FF0000"/>
                <w:sz w:val="21"/>
              </w:rPr>
              <w:t>　道路上（路面下）に●●のために●●の施設を設置する</w:t>
            </w:r>
          </w:p>
        </w:tc>
      </w:tr>
      <w:tr>
        <w:trPr>
          <w:trHeight w:val="648"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場所</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FF0000"/>
              </w:rPr>
            </w:pPr>
            <w:r>
              <w:rPr>
                <w:rFonts w:hint="eastAsia" w:ascii="ＭＳ 明朝" w:hAnsi="ＭＳ 明朝" w:eastAsia="ＭＳ 明朝"/>
                <w:color w:val="FF0000"/>
                <w:sz w:val="21"/>
              </w:rPr>
              <w:t>　京丹波町●●△△番地　先</w:t>
            </w: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数量</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FF0000"/>
              </w:rPr>
            </w:pPr>
            <w:r>
              <w:rPr>
                <w:rFonts w:hint="eastAsia" w:ascii="ＭＳ 明朝" w:hAnsi="ＭＳ 明朝" w:eastAsia="ＭＳ 明朝"/>
                <w:color w:val="FF0000"/>
                <w:sz w:val="21"/>
              </w:rPr>
              <w:t>　延長</w:t>
            </w:r>
            <w:r>
              <w:rPr>
                <w:rFonts w:hint="eastAsia" w:ascii="ＭＳ 明朝" w:hAnsi="ＭＳ 明朝" w:eastAsia="ＭＳ 明朝"/>
                <w:color w:val="FF0000"/>
                <w:sz w:val="21"/>
              </w:rPr>
              <w:t>=</w:t>
            </w:r>
            <w:r>
              <w:rPr>
                <w:rFonts w:hint="eastAsia" w:ascii="ＭＳ 明朝" w:hAnsi="ＭＳ 明朝" w:eastAsia="ＭＳ 明朝"/>
                <w:color w:val="FF0000"/>
                <w:sz w:val="21"/>
              </w:rPr>
              <w:t>●●ｍ又は面積＝●●ｍ</w:t>
            </w:r>
            <w:r>
              <w:rPr>
                <w:rFonts w:hint="eastAsia" w:ascii="ＭＳ 明朝" w:hAnsi="ＭＳ 明朝" w:eastAsia="ＭＳ 明朝"/>
                <w:color w:val="FF0000"/>
                <w:sz w:val="21"/>
              </w:rPr>
              <w:t>2</w:t>
            </w:r>
            <w:r>
              <w:rPr>
                <w:rFonts w:hint="eastAsia" w:ascii="ＭＳ 明朝" w:hAnsi="ＭＳ 明朝" w:eastAsia="ＭＳ 明朝"/>
                <w:color w:val="FF0000"/>
                <w:sz w:val="21"/>
              </w:rPr>
              <w:t>等</w:t>
            </w: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利用計画及び用途</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253" w:firstLineChars="100"/>
              <w:jc w:val="left"/>
              <w:rPr>
                <w:color w:val="FF0000"/>
              </w:rPr>
            </w:pPr>
            <w:r>
              <w:rPr>
                <w:rFonts w:hint="eastAsia" w:ascii="Century" w:hAnsi="Century" w:eastAsia="ＭＳ 明朝"/>
                <w:color w:val="FF0000"/>
                <w:spacing w:val="20"/>
                <w:kern w:val="2"/>
                <w:sz w:val="21"/>
              </w:rPr>
              <w:t>乗り入れ、</w:t>
            </w:r>
            <w:r>
              <w:rPr>
                <w:rFonts w:hint="eastAsia" w:ascii="Century" w:hAnsi="Century" w:eastAsia="ＭＳ 明朝"/>
                <w:color w:val="FF0000"/>
                <w:spacing w:val="20"/>
                <w:kern w:val="2"/>
                <w:sz w:val="21"/>
              </w:rPr>
              <w:t xml:space="preserve"> </w:t>
            </w:r>
            <w:r>
              <w:rPr>
                <w:rFonts w:hint="eastAsia" w:ascii="Century" w:hAnsi="Century" w:eastAsia="ＭＳ 明朝"/>
                <w:color w:val="FF0000"/>
                <w:spacing w:val="20"/>
                <w:kern w:val="2"/>
                <w:sz w:val="21"/>
              </w:rPr>
              <w:t>排水管敷設、敷地間往来　等々</w:t>
            </w:r>
          </w:p>
        </w:tc>
      </w:tr>
      <w:tr>
        <w:trPr>
          <w:trHeight w:val="648"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40"/>
                <w:sz w:val="21"/>
              </w:rPr>
              <w:t>工事の実施及</w:t>
            </w:r>
            <w:r>
              <w:rPr>
                <w:rFonts w:hint="eastAsia" w:ascii="ＭＳ 明朝" w:hAnsi="ＭＳ 明朝" w:eastAsia="ＭＳ 明朝"/>
                <w:sz w:val="21"/>
              </w:rPr>
              <w:t>び採取等の方法</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FF0000"/>
              </w:rPr>
            </w:pPr>
            <w:r>
              <w:rPr>
                <w:rFonts w:hint="eastAsia" w:ascii="ＭＳ 明朝" w:hAnsi="ＭＳ 明朝" w:eastAsia="ＭＳ 明朝"/>
                <w:sz w:val="21"/>
              </w:rPr>
              <w:t>　</w:t>
            </w:r>
            <w:r>
              <w:rPr>
                <w:rFonts w:hint="eastAsia" w:ascii="ＭＳ 明朝" w:hAnsi="ＭＳ 明朝" w:eastAsia="ＭＳ 明朝"/>
                <w:color w:val="FF0000"/>
                <w:sz w:val="21"/>
              </w:rPr>
              <w:t>請負施工（業者名：●●）　・　自主施工</w:t>
            </w:r>
          </w:p>
        </w:tc>
      </w:tr>
      <w:tr>
        <w:trPr>
          <w:trHeight w:val="647"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40"/>
                <w:sz w:val="21"/>
              </w:rPr>
              <w:t>占用等しよう</w:t>
            </w:r>
            <w:r>
              <w:rPr>
                <w:rFonts w:hint="eastAsia" w:ascii="ＭＳ 明朝" w:hAnsi="ＭＳ 明朝" w:eastAsia="ＭＳ 明朝"/>
                <w:sz w:val="21"/>
              </w:rPr>
              <w:t>とする期間</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年　　月　　日から　　年　　月　　日まで</w:t>
            </w:r>
          </w:p>
        </w:tc>
      </w:tr>
      <w:tr>
        <w:trPr>
          <w:trHeight w:val="648"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その他参考事項</w:t>
            </w:r>
          </w:p>
        </w:tc>
        <w:tc>
          <w:tcPr>
            <w:tcW w:w="61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jc w:val="both"/>
      </w:pPr>
    </w:p>
    <w:p>
      <w:pPr>
        <w:pStyle w:val="0"/>
        <w:jc w:val="both"/>
      </w:pPr>
    </w:p>
    <w:p>
      <w:pPr>
        <w:pStyle w:val="0"/>
        <w:spacing w:after="120" w:afterLines="0" w:afterAutospacing="0"/>
        <w:jc w:val="both"/>
        <w:rPr>
          <w:rFonts w:hint="default"/>
        </w:rPr>
      </w:pPr>
    </w:p>
    <w:p>
      <w:pPr>
        <w:pStyle w:val="0"/>
        <w:spacing w:after="120" w:afterLines="0" w:afterAutospacing="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2</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8511"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04"/>
        <w:gridCol w:w="1954"/>
        <w:gridCol w:w="1272"/>
        <w:gridCol w:w="2681"/>
      </w:tblGrid>
      <w:tr>
        <w:trPr>
          <w:cantSplit/>
          <w:trHeight w:val="90" w:hRule="atLeast"/>
        </w:trPr>
        <w:tc>
          <w:tcPr>
            <w:tcW w:w="85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p>
            <w:pPr>
              <w:pStyle w:val="0"/>
              <w:jc w:val="both"/>
            </w:pPr>
          </w:p>
          <w:p>
            <w:pPr>
              <w:pStyle w:val="0"/>
              <w:jc w:val="center"/>
            </w:pPr>
            <w:r>
              <w:rPr>
                <w:rFonts w:hint="eastAsia" w:ascii="ＭＳ 明朝" w:hAnsi="ＭＳ 明朝" w:eastAsia="ＭＳ 明朝"/>
                <w:spacing w:val="60"/>
                <w:sz w:val="21"/>
              </w:rPr>
              <w:t>期間更新許可申請</w:t>
            </w:r>
            <w:r>
              <w:rPr>
                <w:rFonts w:hint="eastAsia" w:ascii="ＭＳ 明朝" w:hAnsi="ＭＳ 明朝" w:eastAsia="ＭＳ 明朝"/>
                <w:sz w:val="21"/>
              </w:rPr>
              <w:t>書</w:t>
            </w:r>
          </w:p>
          <w:p>
            <w:pPr>
              <w:pStyle w:val="0"/>
              <w:jc w:val="both"/>
            </w:pPr>
          </w:p>
          <w:p>
            <w:pPr>
              <w:pStyle w:val="0"/>
              <w:jc w:val="both"/>
            </w:pPr>
          </w:p>
          <w:p>
            <w:pPr>
              <w:pStyle w:val="0"/>
              <w:jc w:val="right"/>
            </w:pPr>
            <w:r>
              <w:rPr>
                <w:rFonts w:hint="eastAsia" w:ascii="ＭＳ 明朝" w:hAnsi="ＭＳ 明朝" w:eastAsia="ＭＳ 明朝"/>
                <w:sz w:val="21"/>
              </w:rPr>
              <w:t>年　　月　　日　　</w:t>
            </w:r>
          </w:p>
          <w:p>
            <w:pPr>
              <w:pStyle w:val="0"/>
              <w:jc w:val="both"/>
            </w:pPr>
          </w:p>
          <w:p>
            <w:pPr>
              <w:pStyle w:val="0"/>
              <w:jc w:val="both"/>
            </w:pPr>
          </w:p>
          <w:p>
            <w:pPr>
              <w:pStyle w:val="0"/>
              <w:jc w:val="both"/>
            </w:pPr>
            <w:r>
              <w:rPr>
                <w:rFonts w:hint="eastAsia" w:ascii="ＭＳ 明朝" w:hAnsi="ＭＳ 明朝" w:eastAsia="ＭＳ 明朝"/>
                <w:sz w:val="21"/>
              </w:rPr>
              <w:t>　京丹波町長　　　　様</w:t>
            </w:r>
          </w:p>
          <w:p>
            <w:pPr>
              <w:pStyle w:val="0"/>
              <w:jc w:val="both"/>
            </w:pPr>
          </w:p>
          <w:p>
            <w:pPr>
              <w:pStyle w:val="0"/>
              <w:jc w:val="both"/>
            </w:pPr>
          </w:p>
          <w:p>
            <w:pPr>
              <w:pStyle w:val="0"/>
              <w:ind w:leftChars="0" w:right="0" w:rightChars="0" w:firstLine="4449" w:firstLineChars="528"/>
              <w:jc w:val="left"/>
            </w:pPr>
            <w:r>
              <w:rPr>
                <w:rFonts w:hint="eastAsia" w:ascii="ＭＳ 明朝" w:hAnsi="ＭＳ 明朝" w:eastAsia="ＭＳ 明朝"/>
                <w:spacing w:val="315"/>
                <w:sz w:val="21"/>
              </w:rPr>
              <w:t>住</w:t>
            </w:r>
            <w:r>
              <w:rPr>
                <w:rFonts w:hint="eastAsia" w:ascii="ＭＳ 明朝" w:hAnsi="ＭＳ 明朝" w:eastAsia="ＭＳ 明朝"/>
                <w:sz w:val="21"/>
              </w:rPr>
              <w:t>所</w:t>
            </w:r>
          </w:p>
          <w:p>
            <w:pPr>
              <w:pStyle w:val="0"/>
              <w:ind w:leftChars="0" w:right="0" w:rightChars="0" w:firstLine="4449" w:firstLineChars="528"/>
              <w:jc w:val="left"/>
            </w:pPr>
            <w:r>
              <w:rPr>
                <w:rFonts w:hint="eastAsia" w:ascii="ＭＳ 明朝" w:hAnsi="ＭＳ 明朝" w:eastAsia="ＭＳ 明朝"/>
                <w:spacing w:val="315"/>
                <w:sz w:val="21"/>
              </w:rPr>
              <w:t>氏</w:t>
            </w:r>
            <w:r>
              <w:rPr>
                <w:rFonts w:hint="eastAsia" w:ascii="ＭＳ 明朝" w:hAnsi="ＭＳ 明朝" w:eastAsia="ＭＳ 明朝"/>
                <w:sz w:val="21"/>
              </w:rPr>
              <w:t>名</w:t>
            </w:r>
          </w:p>
        </w:tc>
      </w:tr>
      <w:tr>
        <w:trPr>
          <w:cantSplit/>
          <w:trHeight w:val="90" w:hRule="atLeast"/>
        </w:trPr>
        <w:tc>
          <w:tcPr>
            <w:tcW w:w="4558" w:type="dxa"/>
            <w:gridSpan w:val="2"/>
            <w:tcBorders>
              <w:top w:val="nil"/>
              <w:left w:val="single" w:color="auto" w:sz="4" w:space="0"/>
              <w:bottom w:val="nil"/>
              <w:right w:val="nil"/>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272" w:type="dxa"/>
            <w:tcBorders>
              <w:top w:val="nil"/>
              <w:left w:val="nil"/>
              <w:bottom w:val="nil"/>
              <w:right w:val="nil"/>
              <w:tl2br w:val="none" w:color="auto" w:sz="0" w:space="0"/>
              <w:tr2bl w:val="none" w:color="auto" w:sz="0" w:space="0"/>
            </w:tcBorders>
            <w:vAlign w:val="top"/>
          </w:tcPr>
          <w:p>
            <w:pPr>
              <w:pStyle w:val="0"/>
              <w:ind w:left="-85" w:right="-85"/>
              <w:jc w:val="distribute"/>
            </w:pPr>
            <w:r>
              <w:rPr>
                <w:rFonts w:hint="eastAsia" w:ascii="ＭＳ 明朝" w:hAnsi="ＭＳ 明朝" w:eastAsia="ＭＳ 明朝"/>
                <w:spacing w:val="36"/>
                <w:sz w:val="21"/>
              </w:rPr>
              <w:t>名称及</w:t>
            </w:r>
            <w:r>
              <w:rPr>
                <w:rFonts w:hint="eastAsia" w:ascii="ＭＳ 明朝" w:hAnsi="ＭＳ 明朝" w:eastAsia="ＭＳ 明朝"/>
                <w:sz w:val="21"/>
              </w:rPr>
              <w:t>び代表者氏名</w:t>
            </w:r>
          </w:p>
        </w:tc>
        <w:tc>
          <w:tcPr>
            <w:tcW w:w="2681" w:type="dxa"/>
            <w:tcBorders>
              <w:top w:val="nil"/>
              <w:left w:val="nil"/>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90" w:hRule="atLeast"/>
        </w:trPr>
        <w:tc>
          <w:tcPr>
            <w:tcW w:w="8511"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r>
              <w:rPr>
                <w:rFonts w:hint="eastAsia" w:ascii="ＭＳ 明朝" w:hAnsi="ＭＳ 明朝" w:eastAsia="ＭＳ 明朝"/>
                <w:sz w:val="21"/>
              </w:rPr>
              <w:t>　下記のとおり、法定外公共用物の占用等の期間を更新することを許可してください。</w:t>
            </w:r>
          </w:p>
          <w:p>
            <w:pPr>
              <w:pStyle w:val="0"/>
              <w:jc w:val="both"/>
            </w:pPr>
          </w:p>
          <w:p>
            <w:pPr>
              <w:pStyle w:val="0"/>
              <w:jc w:val="both"/>
            </w:pPr>
          </w:p>
          <w:p>
            <w:pPr>
              <w:pStyle w:val="0"/>
              <w:jc w:val="center"/>
            </w:pPr>
            <w:r>
              <w:rPr>
                <w:rFonts w:hint="eastAsia" w:ascii="ＭＳ 明朝" w:hAnsi="ＭＳ 明朝" w:eastAsia="ＭＳ 明朝"/>
                <w:sz w:val="21"/>
              </w:rPr>
              <w:t>記</w:t>
            </w:r>
          </w:p>
          <w:p>
            <w:pPr>
              <w:pStyle w:val="0"/>
              <w:jc w:val="both"/>
            </w:pPr>
          </w:p>
          <w:p>
            <w:pPr>
              <w:pStyle w:val="0"/>
              <w:jc w:val="both"/>
            </w:pPr>
          </w:p>
        </w:tc>
      </w:tr>
      <w:tr>
        <w:trPr>
          <w:trHeight w:val="526"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許可年月日及び指令番号</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27"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法定外公共用物の種類</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26"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目的</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27"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場所</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26"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数量</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27"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利用計画及び用途</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26"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60"/>
                <w:sz w:val="21"/>
              </w:rPr>
              <w:t>工事の実施及</w:t>
            </w:r>
            <w:r>
              <w:rPr>
                <w:rFonts w:hint="eastAsia" w:ascii="ＭＳ 明朝" w:hAnsi="ＭＳ 明朝" w:eastAsia="ＭＳ 明朝"/>
                <w:sz w:val="21"/>
              </w:rPr>
              <w:t>び採取等の方法</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27"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許可の有効期間</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年　　月　　日から　　年　　月　　日まで</w:t>
            </w:r>
          </w:p>
        </w:tc>
      </w:tr>
      <w:tr>
        <w:trPr>
          <w:trHeight w:val="497"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許可しようとする期間</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年　　月　　日から　　年　　月　　日まで</w:t>
            </w:r>
          </w:p>
        </w:tc>
      </w:tr>
      <w:tr>
        <w:trPr>
          <w:trHeight w:val="525"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許可更新の理由</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25" w:hRule="atLeast"/>
        </w:trPr>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その他参考事項</w:t>
            </w:r>
          </w:p>
        </w:tc>
        <w:tc>
          <w:tcPr>
            <w:tcW w:w="59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jc w:val="both"/>
      </w:pPr>
    </w:p>
    <w:p>
      <w:pPr>
        <w:pStyle w:val="0"/>
        <w:jc w:val="both"/>
      </w:pPr>
    </w:p>
    <w:p>
      <w:pPr>
        <w:pStyle w:val="0"/>
        <w:spacing w:after="120" w:afterLines="0" w:afterAutospacing="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3</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8511"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44"/>
        <w:gridCol w:w="2014"/>
        <w:gridCol w:w="1166"/>
        <w:gridCol w:w="2787"/>
      </w:tblGrid>
      <w:tr>
        <w:trPr>
          <w:cantSplit/>
          <w:trHeight w:val="90" w:hRule="atLeast"/>
        </w:trPr>
        <w:tc>
          <w:tcPr>
            <w:tcW w:w="85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p>
            <w:pPr>
              <w:pStyle w:val="0"/>
              <w:jc w:val="both"/>
              <w:rPr>
                <w:spacing w:val="60"/>
              </w:rPr>
            </w:pPr>
          </w:p>
          <w:p>
            <w:pPr>
              <w:pStyle w:val="0"/>
              <w:jc w:val="center"/>
            </w:pPr>
            <w:r>
              <w:rPr>
                <w:rFonts w:hint="eastAsia" w:ascii="ＭＳ 明朝" w:hAnsi="ＭＳ 明朝" w:eastAsia="ＭＳ 明朝"/>
                <w:spacing w:val="60"/>
                <w:sz w:val="21"/>
              </w:rPr>
              <w:t>許可事項変更申請</w:t>
            </w:r>
            <w:r>
              <w:rPr>
                <w:rFonts w:hint="eastAsia" w:ascii="ＭＳ 明朝" w:hAnsi="ＭＳ 明朝" w:eastAsia="ＭＳ 明朝"/>
                <w:sz w:val="21"/>
              </w:rPr>
              <w:t>書</w:t>
            </w:r>
          </w:p>
          <w:p>
            <w:pPr>
              <w:pStyle w:val="0"/>
              <w:jc w:val="both"/>
            </w:pPr>
          </w:p>
          <w:p>
            <w:pPr>
              <w:pStyle w:val="0"/>
              <w:jc w:val="both"/>
            </w:pPr>
          </w:p>
          <w:p>
            <w:pPr>
              <w:pStyle w:val="0"/>
              <w:jc w:val="both"/>
            </w:pPr>
          </w:p>
          <w:p>
            <w:pPr>
              <w:pStyle w:val="0"/>
              <w:jc w:val="right"/>
            </w:pPr>
            <w:r>
              <w:rPr>
                <w:rFonts w:hint="eastAsia" w:ascii="ＭＳ 明朝" w:hAnsi="ＭＳ 明朝" w:eastAsia="ＭＳ 明朝"/>
                <w:sz w:val="21"/>
              </w:rPr>
              <w:t>年　　月　　日　　</w:t>
            </w:r>
          </w:p>
          <w:p>
            <w:pPr>
              <w:pStyle w:val="0"/>
              <w:jc w:val="both"/>
            </w:pPr>
          </w:p>
          <w:p>
            <w:pPr>
              <w:pStyle w:val="0"/>
              <w:jc w:val="both"/>
            </w:pPr>
          </w:p>
          <w:p>
            <w:pPr>
              <w:pStyle w:val="0"/>
              <w:jc w:val="both"/>
            </w:pPr>
          </w:p>
          <w:p>
            <w:pPr>
              <w:pStyle w:val="0"/>
              <w:jc w:val="both"/>
            </w:pPr>
            <w:r>
              <w:rPr>
                <w:rFonts w:hint="eastAsia" w:ascii="ＭＳ 明朝" w:hAnsi="ＭＳ 明朝" w:eastAsia="ＭＳ 明朝"/>
                <w:sz w:val="21"/>
              </w:rPr>
              <w:t>　京丹波町長　　　　様</w:t>
            </w:r>
          </w:p>
          <w:p>
            <w:pPr>
              <w:pStyle w:val="0"/>
              <w:jc w:val="both"/>
            </w:pPr>
          </w:p>
          <w:p>
            <w:pPr>
              <w:pStyle w:val="0"/>
              <w:jc w:val="both"/>
            </w:pPr>
          </w:p>
          <w:p>
            <w:pPr>
              <w:pStyle w:val="0"/>
              <w:ind w:leftChars="0" w:right="0" w:rightChars="0" w:firstLine="4449" w:firstLineChars="528"/>
              <w:jc w:val="left"/>
            </w:pPr>
            <w:r>
              <w:rPr>
                <w:rFonts w:hint="eastAsia" w:ascii="ＭＳ 明朝" w:hAnsi="ＭＳ 明朝" w:eastAsia="ＭＳ 明朝"/>
                <w:spacing w:val="315"/>
                <w:sz w:val="21"/>
              </w:rPr>
              <w:t>住</w:t>
            </w:r>
            <w:r>
              <w:rPr>
                <w:rFonts w:hint="eastAsia" w:ascii="ＭＳ 明朝" w:hAnsi="ＭＳ 明朝" w:eastAsia="ＭＳ 明朝"/>
                <w:sz w:val="21"/>
              </w:rPr>
              <w:t>所</w:t>
            </w:r>
          </w:p>
          <w:p>
            <w:pPr>
              <w:pStyle w:val="0"/>
              <w:ind w:leftChars="0" w:right="0" w:rightChars="0" w:firstLine="4449" w:firstLineChars="528"/>
              <w:jc w:val="left"/>
            </w:pPr>
            <w:r>
              <w:rPr>
                <w:rFonts w:hint="eastAsia" w:ascii="ＭＳ 明朝" w:hAnsi="ＭＳ 明朝" w:eastAsia="ＭＳ 明朝"/>
                <w:spacing w:val="315"/>
                <w:sz w:val="21"/>
              </w:rPr>
              <w:t>氏</w:t>
            </w:r>
            <w:r>
              <w:rPr>
                <w:rFonts w:hint="eastAsia" w:ascii="ＭＳ 明朝" w:hAnsi="ＭＳ 明朝" w:eastAsia="ＭＳ 明朝"/>
                <w:sz w:val="21"/>
              </w:rPr>
              <w:t>名</w:t>
            </w:r>
          </w:p>
        </w:tc>
      </w:tr>
      <w:tr>
        <w:trPr>
          <w:cantSplit/>
          <w:trHeight w:val="90" w:hRule="atLeast"/>
        </w:trPr>
        <w:tc>
          <w:tcPr>
            <w:tcW w:w="4558" w:type="dxa"/>
            <w:gridSpan w:val="2"/>
            <w:tcBorders>
              <w:top w:val="nil"/>
              <w:left w:val="single" w:color="auto" w:sz="4" w:space="0"/>
              <w:bottom w:val="nil"/>
              <w:right w:val="nil"/>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166" w:type="dxa"/>
            <w:tcBorders>
              <w:top w:val="nil"/>
              <w:left w:val="nil"/>
              <w:bottom w:val="nil"/>
              <w:right w:val="nil"/>
              <w:tl2br w:val="none" w:color="auto" w:sz="0" w:space="0"/>
              <w:tr2bl w:val="none" w:color="auto" w:sz="0" w:space="0"/>
            </w:tcBorders>
            <w:vAlign w:val="center"/>
          </w:tcPr>
          <w:p>
            <w:pPr>
              <w:pStyle w:val="0"/>
              <w:ind w:left="-85" w:right="-85"/>
              <w:jc w:val="both"/>
            </w:pPr>
            <w:r>
              <w:rPr>
                <w:rFonts w:hint="eastAsia" w:ascii="ＭＳ 明朝" w:hAnsi="ＭＳ 明朝" w:eastAsia="ＭＳ 明朝"/>
                <w:spacing w:val="35"/>
                <w:sz w:val="21"/>
              </w:rPr>
              <w:t>名称及</w:t>
            </w:r>
            <w:r>
              <w:rPr>
                <w:rFonts w:hint="eastAsia" w:ascii="ＭＳ 明朝" w:hAnsi="ＭＳ 明朝" w:eastAsia="ＭＳ 明朝"/>
                <w:sz w:val="21"/>
              </w:rPr>
              <w:t>び代表者氏名</w:t>
            </w:r>
          </w:p>
        </w:tc>
        <w:tc>
          <w:tcPr>
            <w:tcW w:w="2787" w:type="dxa"/>
            <w:tcBorders>
              <w:top w:val="nil"/>
              <w:left w:val="nil"/>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90" w:hRule="atLeast"/>
        </w:trPr>
        <w:tc>
          <w:tcPr>
            <w:tcW w:w="8511"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sz w:val="21"/>
              </w:rPr>
              <w:t>　下記のとおり、法定外公共用物の占用等の許可事項の変更を許可してください。</w:t>
            </w:r>
          </w:p>
          <w:p>
            <w:pPr>
              <w:pStyle w:val="0"/>
              <w:jc w:val="both"/>
            </w:pPr>
          </w:p>
          <w:p>
            <w:pPr>
              <w:pStyle w:val="0"/>
              <w:jc w:val="both"/>
            </w:pPr>
          </w:p>
          <w:p>
            <w:pPr>
              <w:pStyle w:val="0"/>
              <w:jc w:val="both"/>
            </w:pPr>
          </w:p>
          <w:p>
            <w:pPr>
              <w:pStyle w:val="0"/>
              <w:jc w:val="center"/>
            </w:pPr>
            <w:r>
              <w:rPr>
                <w:rFonts w:hint="eastAsia" w:ascii="ＭＳ 明朝" w:hAnsi="ＭＳ 明朝" w:eastAsia="ＭＳ 明朝"/>
                <w:sz w:val="21"/>
              </w:rPr>
              <w:t>記</w:t>
            </w:r>
          </w:p>
          <w:p>
            <w:pPr>
              <w:pStyle w:val="0"/>
              <w:jc w:val="both"/>
            </w:pPr>
          </w:p>
          <w:p>
            <w:pPr>
              <w:pStyle w:val="0"/>
              <w:jc w:val="both"/>
            </w:pPr>
          </w:p>
        </w:tc>
      </w:tr>
      <w:tr>
        <w:trPr>
          <w:trHeight w:val="497"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許可年月日及び指令番号</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84"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法定外公共用物の種類</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69"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目的</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69"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場所</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97"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数量</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83"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利用計画及び用途</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13"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60"/>
                <w:sz w:val="21"/>
              </w:rPr>
              <w:t>工事の施工及</w:t>
            </w:r>
            <w:r>
              <w:rPr>
                <w:rFonts w:hint="eastAsia" w:ascii="ＭＳ 明朝" w:hAnsi="ＭＳ 明朝" w:eastAsia="ＭＳ 明朝"/>
                <w:sz w:val="21"/>
              </w:rPr>
              <w:t>び採取等の方法</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13"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許可の有効期間</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年　　月　　日から　　年　　月　　日まで</w:t>
            </w:r>
          </w:p>
        </w:tc>
      </w:tr>
      <w:tr>
        <w:trPr>
          <w:trHeight w:val="513"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変更する理由</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13" w:hRule="atLeast"/>
        </w:trPr>
        <w:tc>
          <w:tcPr>
            <w:tcW w:w="2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その他参考事項</w:t>
            </w:r>
          </w:p>
        </w:tc>
        <w:tc>
          <w:tcPr>
            <w:tcW w:w="59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jc w:val="both"/>
      </w:pPr>
      <w:bookmarkStart w:id="0" w:name="_GoBack"/>
      <w:bookmarkEnd w:id="0"/>
    </w:p>
    <w:p>
      <w:pPr>
        <w:pStyle w:val="0"/>
        <w:jc w:val="both"/>
      </w:pPr>
    </w:p>
    <w:p>
      <w:pPr>
        <w:pStyle w:val="0"/>
        <w:jc w:val="both"/>
        <w:rPr>
          <w:rFonts w:hint="eastAsia"/>
        </w:rPr>
      </w:pPr>
    </w:p>
    <w:p>
      <w:pPr>
        <w:pStyle w:val="0"/>
        <w:rPr>
          <w:rFonts w:hint="eastAsia"/>
        </w:rPr>
      </w:pPr>
      <w:r>
        <w:rPr>
          <w:rFonts w:hint="eastAsia"/>
        </w:rPr>
        <w:t>記入要領</w:t>
      </w:r>
    </w:p>
    <w:p>
      <w:pPr>
        <w:pStyle w:val="0"/>
        <w:jc w:val="both"/>
        <w:rPr>
          <w:rFonts w:hint="eastAsia"/>
        </w:rPr>
      </w:pPr>
    </w:p>
    <w:p>
      <w:pPr>
        <w:pStyle w:val="0"/>
        <w:jc w:val="both"/>
        <w:rPr>
          <w:rFonts w:hint="eastAsia"/>
        </w:rPr>
      </w:pPr>
      <w:r>
        <w:rPr>
          <w:rFonts w:hint="eastAsia"/>
        </w:rPr>
        <w:t>１　申請者は、町提出及び許可用２部（</w:t>
      </w:r>
      <w:r>
        <w:rPr>
          <w:rFonts w:hint="eastAsia"/>
        </w:rPr>
        <w:t>1</w:t>
      </w:r>
      <w:r>
        <w:rPr>
          <w:rFonts w:hint="eastAsia"/>
        </w:rPr>
        <w:t>部は必ず図面添付）を町へ提出すること。</w:t>
      </w:r>
    </w:p>
    <w:p>
      <w:pPr>
        <w:pStyle w:val="0"/>
        <w:jc w:val="both"/>
        <w:rPr>
          <w:rFonts w:hint="eastAsia"/>
        </w:rPr>
      </w:pPr>
    </w:p>
    <w:p>
      <w:pPr>
        <w:pStyle w:val="0"/>
        <w:jc w:val="both"/>
        <w:rPr>
          <w:rFonts w:hint="eastAsia"/>
        </w:rPr>
      </w:pPr>
      <w:r>
        <w:rPr>
          <w:rFonts w:hint="eastAsia"/>
        </w:rPr>
        <w:t>２　法定外公共用物の種類は、道路、河川又は水路等の区分を選択または記載すること。</w:t>
      </w:r>
    </w:p>
    <w:p>
      <w:pPr>
        <w:pStyle w:val="0"/>
        <w:jc w:val="both"/>
        <w:rPr>
          <w:rFonts w:hint="eastAsia"/>
        </w:rPr>
      </w:pPr>
    </w:p>
    <w:p>
      <w:pPr>
        <w:pStyle w:val="0"/>
        <w:jc w:val="both"/>
        <w:rPr>
          <w:rFonts w:hint="eastAsia"/>
        </w:rPr>
      </w:pPr>
      <w:r>
        <w:rPr>
          <w:rFonts w:hint="eastAsia"/>
        </w:rPr>
        <w:t>３　種類の道路には地下埋設を含む。その他には上空占用等を記入すること。</w:t>
      </w:r>
    </w:p>
    <w:p>
      <w:pPr>
        <w:pStyle w:val="0"/>
        <w:jc w:val="both"/>
        <w:rPr>
          <w:rFonts w:hint="eastAsia"/>
        </w:rPr>
      </w:pPr>
    </w:p>
    <w:p>
      <w:pPr>
        <w:pStyle w:val="0"/>
        <w:jc w:val="both"/>
        <w:rPr>
          <w:rFonts w:hint="eastAsia"/>
        </w:rPr>
      </w:pPr>
      <w:r>
        <w:rPr>
          <w:rFonts w:hint="eastAsia"/>
        </w:rPr>
        <w:t>４　添付図面</w:t>
      </w:r>
    </w:p>
    <w:p>
      <w:pPr>
        <w:pStyle w:val="0"/>
        <w:jc w:val="both"/>
        <w:rPr>
          <w:rFonts w:hint="eastAsia"/>
        </w:rPr>
      </w:pPr>
      <w:r>
        <w:rPr>
          <w:rFonts w:hint="eastAsia"/>
        </w:rPr>
        <w:t>　　位　置　図　</w:t>
      </w:r>
      <w:r>
        <w:rPr>
          <w:rFonts w:hint="eastAsia"/>
        </w:rPr>
        <w:t>S=1</w:t>
      </w:r>
      <w:r>
        <w:rPr>
          <w:rFonts w:hint="eastAsia"/>
        </w:rPr>
        <w:t>：</w:t>
      </w:r>
      <w:r>
        <w:rPr>
          <w:rFonts w:hint="eastAsia"/>
        </w:rPr>
        <w:t>50,000</w:t>
      </w:r>
      <w:r>
        <w:rPr>
          <w:rFonts w:hint="eastAsia"/>
        </w:rPr>
        <w:t>程度で申請場所ならびに路線名を赤字で記載すること。</w:t>
      </w:r>
    </w:p>
    <w:p>
      <w:pPr>
        <w:pStyle w:val="0"/>
        <w:jc w:val="both"/>
        <w:rPr>
          <w:rFonts w:hint="eastAsia"/>
        </w:rPr>
      </w:pPr>
      <w:r>
        <w:rPr>
          <w:rFonts w:hint="eastAsia"/>
        </w:rPr>
        <w:t>　　実測平面図　</w:t>
      </w:r>
      <w:r>
        <w:rPr>
          <w:rFonts w:hint="eastAsia"/>
        </w:rPr>
        <w:t>S=1</w:t>
      </w:r>
      <w:r>
        <w:rPr>
          <w:rFonts w:hint="eastAsia"/>
        </w:rPr>
        <w:t>：</w:t>
      </w:r>
      <w:r>
        <w:rPr>
          <w:rFonts w:hint="eastAsia"/>
        </w:rPr>
        <w:t>500</w:t>
      </w:r>
      <w:r>
        <w:rPr>
          <w:rFonts w:hint="eastAsia"/>
        </w:rPr>
        <w:t>程度で路線名・場所の種別・占用面積及び数量を記載すること。</w:t>
      </w:r>
    </w:p>
    <w:p>
      <w:pPr>
        <w:pStyle w:val="0"/>
        <w:jc w:val="both"/>
        <w:rPr>
          <w:rFonts w:hint="eastAsia"/>
        </w:rPr>
      </w:pPr>
      <w:r>
        <w:rPr>
          <w:rFonts w:hint="eastAsia"/>
        </w:rPr>
        <w:t>　　横　断　図　</w:t>
      </w:r>
      <w:r>
        <w:rPr>
          <w:rFonts w:hint="eastAsia"/>
        </w:rPr>
        <w:t>S=1</w:t>
      </w:r>
      <w:r>
        <w:rPr>
          <w:rFonts w:hint="eastAsia"/>
        </w:rPr>
        <w:t>：</w:t>
      </w:r>
      <w:r>
        <w:rPr>
          <w:rFonts w:hint="eastAsia"/>
        </w:rPr>
        <w:t>100</w:t>
      </w:r>
      <w:r>
        <w:rPr>
          <w:rFonts w:hint="eastAsia"/>
        </w:rPr>
        <w:t>程度で路面・法面等の幅員及び占用物の寸法・官民境界等を</w:t>
      </w:r>
    </w:p>
    <w:p>
      <w:pPr>
        <w:pStyle w:val="0"/>
        <w:ind w:left="0" w:leftChars="0" w:right="0" w:rightChars="0" w:firstLine="1701" w:firstLineChars="800"/>
        <w:jc w:val="both"/>
        <w:rPr>
          <w:rFonts w:hint="eastAsia"/>
        </w:rPr>
      </w:pPr>
      <w:r>
        <w:rPr>
          <w:rFonts w:hint="eastAsia"/>
        </w:rPr>
        <w:t>赤字で記載すること</w:t>
      </w:r>
    </w:p>
    <w:p>
      <w:pPr>
        <w:pStyle w:val="0"/>
        <w:jc w:val="both"/>
        <w:rPr>
          <w:rFonts w:hint="eastAsia"/>
        </w:rPr>
      </w:pPr>
      <w:r>
        <w:rPr>
          <w:rFonts w:hint="eastAsia"/>
        </w:rPr>
        <w:t>　　構　造　図　</w:t>
      </w:r>
      <w:r>
        <w:rPr>
          <w:rFonts w:hint="eastAsia"/>
        </w:rPr>
        <w:t>S=</w:t>
      </w:r>
      <w:r>
        <w:rPr>
          <w:rFonts w:hint="eastAsia"/>
        </w:rPr>
        <w:t>１：</w:t>
      </w:r>
      <w:r>
        <w:rPr>
          <w:rFonts w:hint="eastAsia"/>
        </w:rPr>
        <w:t>50</w:t>
      </w:r>
      <w:r>
        <w:rPr>
          <w:rFonts w:hint="eastAsia"/>
        </w:rPr>
        <w:t>程度</w:t>
      </w:r>
    </w:p>
    <w:p>
      <w:pPr>
        <w:pStyle w:val="0"/>
        <w:jc w:val="both"/>
        <w:rPr>
          <w:rFonts w:hint="eastAsia"/>
        </w:rPr>
      </w:pPr>
    </w:p>
    <w:p>
      <w:pPr>
        <w:pStyle w:val="0"/>
        <w:jc w:val="both"/>
        <w:rPr>
          <w:rFonts w:hint="eastAsia"/>
        </w:rPr>
      </w:pPr>
      <w:r>
        <w:rPr>
          <w:rFonts w:hint="eastAsia"/>
        </w:rPr>
        <w:t>５　内容変更については、変更前を赤色、変更後を黒色で申請書及び添付図面に記載する</w:t>
      </w:r>
    </w:p>
    <w:p>
      <w:pPr>
        <w:pStyle w:val="0"/>
        <w:ind w:left="0" w:leftChars="0" w:right="0" w:rightChars="0" w:firstLine="425" w:firstLineChars="200"/>
        <w:jc w:val="both"/>
        <w:rPr>
          <w:rFonts w:hint="eastAsia"/>
        </w:rPr>
      </w:pPr>
      <w:r>
        <w:rPr>
          <w:rFonts w:hint="eastAsia"/>
        </w:rPr>
        <w:t>こと。</w:t>
      </w:r>
    </w:p>
    <w:p>
      <w:pPr>
        <w:pStyle w:val="0"/>
        <w:jc w:val="both"/>
        <w:rPr>
          <w:rFonts w:hint="eastAsia"/>
        </w:rPr>
      </w:pPr>
    </w:p>
    <w:p>
      <w:pPr>
        <w:pStyle w:val="0"/>
        <w:jc w:val="both"/>
        <w:rPr>
          <w:rFonts w:hint="eastAsia"/>
        </w:rPr>
      </w:pPr>
      <w:r>
        <w:rPr>
          <w:rFonts w:hint="eastAsia"/>
        </w:rPr>
        <w:t>６　期間更新申請書の添付図面は、位置図及び実測平面図を添付すること。</w:t>
      </w:r>
    </w:p>
    <w:p>
      <w:pPr>
        <w:pStyle w:val="0"/>
        <w:jc w:val="both"/>
        <w:rPr>
          <w:rFonts w:hint="eastAsia"/>
        </w:rPr>
      </w:pPr>
    </w:p>
    <w:p>
      <w:pPr>
        <w:pStyle w:val="0"/>
        <w:jc w:val="both"/>
      </w:pPr>
      <w:r>
        <w:rPr>
          <w:rFonts w:hint="eastAsia"/>
        </w:rPr>
        <w:t>７　添付書類については、上記のほか京丹波町長が必要とする書類を提出すること。</w:t>
      </w:r>
    </w:p>
    <w:sectPr>
      <w:pgSz w:w="11906" w:h="16838"/>
      <w:pgMar w:top="1701" w:right="1701" w:bottom="1701" w:left="1701" w:header="283" w:footer="850"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TotalTime>
  <Pages>5</Pages>
  <Words>22</Words>
  <Characters>1109</Characters>
  <Application>JUST Note</Application>
  <Lines>223</Lines>
  <Paragraphs>132</Paragraphs>
  <CharactersWithSpaces>1300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(株)ぎょうせい</dc:creator>
  <cp:lastModifiedBy>Satoshi-Yamauchi</cp:lastModifiedBy>
  <cp:lastPrinted>2021-09-16T08:45:11Z</cp:lastPrinted>
  <dcterms:created xsi:type="dcterms:W3CDTF">2012-04-05T10:14:00Z</dcterms:created>
  <dcterms:modified xsi:type="dcterms:W3CDTF">2021-09-16T05:39:37Z</dcterms:modified>
  <cp:revision>4</cp:revision>
</cp:coreProperties>
</file>