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 w:ascii="ＭＳ Ｐゴシック" w:hAnsi="ＭＳ Ｐゴシック" w:eastAsia="ＭＳ Ｐゴシック"/>
          <w:sz w:val="56"/>
          <w:bdr w:val="single" w:color="auto" w:sz="4" w:space="0"/>
        </w:rPr>
        <w:t>　</w:t>
      </w:r>
      <w:r>
        <w:rPr>
          <w:rFonts w:hint="default" w:ascii="ＭＳ Ｐゴシック" w:hAnsi="ＭＳ Ｐゴシック" w:eastAsia="ＭＳ Ｐゴシック"/>
          <w:sz w:val="56"/>
          <w:bdr w:val="single" w:color="auto" w:sz="4" w:space="0"/>
        </w:rPr>
        <w:t>除雪作業における謝礼について</w:t>
      </w:r>
      <w:r>
        <w:rPr>
          <w:rFonts w:hint="eastAsia" w:ascii="ＭＳ Ｐゴシック" w:hAnsi="ＭＳ Ｐゴシック" w:eastAsia="ＭＳ Ｐゴシック"/>
          <w:sz w:val="56"/>
          <w:bdr w:val="single" w:color="auto" w:sz="4" w:space="0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spacing w:after="240" w:afterLines="0" w:afterAutospacing="0"/>
        <w:jc w:val="left"/>
        <w:rPr>
          <w:rFonts w:hint="default"/>
          <w:sz w:val="24"/>
        </w:rPr>
      </w:pPr>
      <w:r>
        <w:rPr>
          <w:rFonts w:hint="default" w:ascii="ＭＳ Ｐゴシック" w:hAnsi="ＭＳ Ｐゴシック" w:eastAsia="ＭＳ Ｐゴシック"/>
          <w:sz w:val="36"/>
        </w:rPr>
        <w:t>除雪作業における謝礼については、下記の基準によりお支払いさせていただきます。</w:t>
      </w:r>
    </w:p>
    <w:p>
      <w:pPr>
        <w:pStyle w:val="0"/>
        <w:spacing w:before="240" w:beforeLines="0" w:beforeAutospacing="0" w:after="240" w:afterLines="0" w:afterAutospacing="0"/>
        <w:ind w:left="360" w:hanging="360" w:hangingChars="100"/>
        <w:jc w:val="left"/>
        <w:rPr>
          <w:rFonts w:hint="default"/>
          <w:sz w:val="24"/>
        </w:rPr>
      </w:pPr>
      <w:r>
        <w:rPr>
          <w:rFonts w:hint="default" w:ascii="ＭＳ Ｐゴシック" w:hAnsi="ＭＳ Ｐゴシック" w:eastAsia="ＭＳ Ｐゴシック"/>
          <w:sz w:val="36"/>
        </w:rPr>
        <w:t>１）謝礼対象は、積雪が</w:t>
      </w:r>
      <w:r>
        <w:rPr>
          <w:rFonts w:hint="default" w:ascii="ＭＳ Ｐゴシック" w:hAnsi="ＭＳ Ｐゴシック" w:eastAsia="ＭＳ Ｐゴシック"/>
          <w:sz w:val="36"/>
          <w:u w:val="single" w:color="auto"/>
        </w:rPr>
        <w:t>概ね１０ｃｍ以上の積雪時の作業が対象</w:t>
      </w:r>
      <w:r>
        <w:rPr>
          <w:rFonts w:hint="default" w:ascii="ＭＳ Ｐゴシック" w:hAnsi="ＭＳ Ｐゴシック" w:eastAsia="ＭＳ Ｐゴシック"/>
          <w:sz w:val="36"/>
        </w:rPr>
        <w:t>となります。（作業前・積雪状況・作業後の写真が必要）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/>
          <w:sz w:val="24"/>
        </w:rPr>
      </w:pPr>
      <w:r>
        <w:rPr>
          <w:rFonts w:hint="default" w:ascii="ＭＳ Ｐゴシック" w:hAnsi="ＭＳ Ｐゴシック" w:eastAsia="ＭＳ Ｐゴシック"/>
          <w:sz w:val="36"/>
        </w:rPr>
        <w:t>２）個人的な作業ではなく、</w:t>
      </w:r>
      <w:r>
        <w:rPr>
          <w:rFonts w:hint="default" w:ascii="ＭＳ Ｐゴシック" w:hAnsi="ＭＳ Ｐゴシック" w:eastAsia="ＭＳ Ｐゴシック"/>
          <w:sz w:val="36"/>
          <w:u w:val="single" w:color="auto"/>
        </w:rPr>
        <w:t>区としての取り組みが対象</w:t>
      </w:r>
      <w:r>
        <w:rPr>
          <w:rFonts w:hint="default" w:ascii="ＭＳ Ｐゴシック" w:hAnsi="ＭＳ Ｐゴシック" w:eastAsia="ＭＳ Ｐゴシック"/>
          <w:sz w:val="36"/>
        </w:rPr>
        <w:t>となります。</w:t>
      </w:r>
    </w:p>
    <w:p>
      <w:pPr>
        <w:pStyle w:val="0"/>
        <w:spacing w:before="240" w:beforeLines="0" w:beforeAutospacing="0" w:after="240" w:afterLines="0" w:afterAutospacing="0"/>
        <w:ind w:left="360" w:hanging="360" w:hangingChars="100"/>
        <w:jc w:val="left"/>
        <w:rPr>
          <w:rFonts w:hint="default"/>
          <w:sz w:val="24"/>
        </w:rPr>
      </w:pPr>
      <w:r>
        <w:rPr>
          <w:rFonts w:hint="default" w:ascii="ＭＳ Ｐゴシック" w:hAnsi="ＭＳ Ｐゴシック" w:eastAsia="ＭＳ Ｐゴシック"/>
          <w:sz w:val="36"/>
        </w:rPr>
        <w:t>３）除雪期間（</w:t>
      </w:r>
      <w:r>
        <w:rPr>
          <w:rFonts w:hint="default" w:ascii="ＭＳ Ｐゴシック" w:hAnsi="ＭＳ Ｐゴシック" w:eastAsia="ＭＳ Ｐゴシック"/>
          <w:sz w:val="36"/>
        </w:rPr>
        <w:t>12</w:t>
      </w:r>
      <w:r>
        <w:rPr>
          <w:rFonts w:hint="default" w:ascii="ＭＳ Ｐゴシック" w:hAnsi="ＭＳ Ｐゴシック" w:eastAsia="ＭＳ Ｐゴシック"/>
          <w:sz w:val="36"/>
        </w:rPr>
        <w:t>月</w:t>
      </w:r>
      <w:r>
        <w:rPr>
          <w:rFonts w:hint="default" w:ascii="ＭＳ Ｐゴシック" w:hAnsi="ＭＳ Ｐゴシック" w:eastAsia="ＭＳ Ｐゴシック"/>
          <w:sz w:val="36"/>
        </w:rPr>
        <w:t>15</w:t>
      </w:r>
      <w:r>
        <w:rPr>
          <w:rFonts w:hint="default" w:ascii="ＭＳ Ｐゴシック" w:hAnsi="ＭＳ Ｐゴシック" w:eastAsia="ＭＳ Ｐゴシック"/>
          <w:sz w:val="36"/>
        </w:rPr>
        <w:t>日～</w:t>
      </w:r>
      <w:r>
        <w:rPr>
          <w:rFonts w:hint="default" w:ascii="ＭＳ Ｐゴシック" w:hAnsi="ＭＳ Ｐゴシック" w:eastAsia="ＭＳ Ｐゴシック"/>
          <w:sz w:val="36"/>
        </w:rPr>
        <w:t>3</w:t>
      </w:r>
      <w:r>
        <w:rPr>
          <w:rFonts w:hint="default" w:ascii="ＭＳ Ｐゴシック" w:hAnsi="ＭＳ Ｐゴシック" w:eastAsia="ＭＳ Ｐゴシック"/>
          <w:sz w:val="36"/>
        </w:rPr>
        <w:t>月</w:t>
      </w:r>
      <w:r>
        <w:rPr>
          <w:rFonts w:hint="eastAsia" w:ascii="ＭＳ Ｐゴシック" w:hAnsi="ＭＳ Ｐゴシック" w:eastAsia="ＭＳ Ｐゴシック"/>
          <w:sz w:val="36"/>
        </w:rPr>
        <w:t>15</w:t>
      </w:r>
      <w:r>
        <w:rPr>
          <w:rFonts w:hint="default" w:ascii="ＭＳ Ｐゴシック" w:hAnsi="ＭＳ Ｐゴシック" w:eastAsia="ＭＳ Ｐゴシック"/>
          <w:sz w:val="36"/>
        </w:rPr>
        <w:t>日）中に実施された</w:t>
      </w:r>
      <w:r>
        <w:rPr>
          <w:rFonts w:hint="default" w:ascii="ＭＳ Ｐゴシック" w:hAnsi="ＭＳ Ｐゴシック" w:eastAsia="ＭＳ Ｐゴシック"/>
          <w:sz w:val="36"/>
          <w:u w:val="single" w:color="auto"/>
        </w:rPr>
        <w:t>全作業に対して１回のみ謝礼</w:t>
      </w:r>
      <w:r>
        <w:rPr>
          <w:rFonts w:hint="default" w:ascii="ＭＳ Ｐゴシック" w:hAnsi="ＭＳ Ｐゴシック" w:eastAsia="ＭＳ Ｐゴシック"/>
          <w:sz w:val="36"/>
        </w:rPr>
        <w:t>をお支払いいたします。（報告は、１回のみ）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/>
          <w:sz w:val="24"/>
        </w:rPr>
      </w:pPr>
      <w:r>
        <w:rPr>
          <w:rFonts w:hint="default" w:ascii="ＭＳ Ｐゴシック" w:hAnsi="ＭＳ Ｐゴシック" w:eastAsia="ＭＳ Ｐゴシック"/>
          <w:sz w:val="36"/>
        </w:rPr>
        <w:t>４）</w:t>
      </w:r>
      <w:r>
        <w:rPr>
          <w:rFonts w:hint="default" w:ascii="ＭＳ Ｐゴシック" w:hAnsi="ＭＳ Ｐゴシック" w:eastAsia="ＭＳ Ｐゴシック"/>
          <w:sz w:val="36"/>
          <w:u w:val="single" w:color="auto"/>
        </w:rPr>
        <w:t>作業報告書の提出は</w:t>
      </w:r>
      <w:r>
        <w:rPr>
          <w:rFonts w:hint="default" w:ascii="ＭＳ Ｐゴシック" w:hAnsi="ＭＳ Ｐゴシック" w:eastAsia="ＭＳ Ｐゴシック"/>
          <w:sz w:val="36"/>
        </w:rPr>
        <w:t>、除雪期間終了後、</w:t>
      </w:r>
      <w:r>
        <w:rPr>
          <w:rFonts w:hint="default" w:ascii="ＭＳ Ｐゴシック" w:hAnsi="ＭＳ Ｐゴシック" w:eastAsia="ＭＳ Ｐゴシック"/>
          <w:color w:val="FF0000"/>
          <w:sz w:val="36"/>
          <w:u w:val="double" w:color="auto"/>
        </w:rPr>
        <w:t>3</w:t>
      </w:r>
      <w:r>
        <w:rPr>
          <w:rFonts w:hint="default" w:ascii="ＭＳ Ｐゴシック" w:hAnsi="ＭＳ Ｐゴシック" w:eastAsia="ＭＳ Ｐゴシック"/>
          <w:color w:val="FF0000"/>
          <w:sz w:val="36"/>
          <w:u w:val="double" w:color="auto"/>
        </w:rPr>
        <w:t>月</w:t>
      </w:r>
      <w:r>
        <w:rPr>
          <w:rFonts w:hint="default" w:ascii="ＭＳ Ｐゴシック" w:hAnsi="ＭＳ Ｐゴシック" w:eastAsia="ＭＳ Ｐゴシック"/>
          <w:color w:val="FF0000"/>
          <w:sz w:val="36"/>
          <w:u w:val="double" w:color="auto"/>
        </w:rPr>
        <w:t>1</w:t>
      </w:r>
      <w:r>
        <w:rPr>
          <w:rFonts w:hint="eastAsia" w:ascii="ＭＳ Ｐゴシック" w:hAnsi="ＭＳ Ｐゴシック" w:eastAsia="ＭＳ Ｐゴシック"/>
          <w:color w:val="FF0000"/>
          <w:sz w:val="36"/>
          <w:u w:val="double" w:color="auto"/>
        </w:rPr>
        <w:t>9</w:t>
      </w:r>
      <w:r>
        <w:rPr>
          <w:rFonts w:hint="default" w:ascii="ＭＳ Ｐゴシック" w:hAnsi="ＭＳ Ｐゴシック" w:eastAsia="ＭＳ Ｐゴシック"/>
          <w:color w:val="FF0000"/>
          <w:sz w:val="36"/>
          <w:u w:val="double" w:color="auto"/>
        </w:rPr>
        <w:t>日まで</w:t>
      </w:r>
      <w:r>
        <w:rPr>
          <w:rFonts w:hint="default" w:ascii="ＭＳ Ｐゴシック" w:hAnsi="ＭＳ Ｐゴシック" w:eastAsia="ＭＳ Ｐゴシック"/>
          <w:color w:val="000000" w:themeColor="text1"/>
          <w:sz w:val="36"/>
          <w:u w:val="none" w:color="auto"/>
        </w:rPr>
        <w:t>に</w:t>
      </w:r>
      <w:r>
        <w:rPr>
          <w:rFonts w:hint="default" w:ascii="ＭＳ Ｐゴシック" w:hAnsi="ＭＳ Ｐゴシック" w:eastAsia="ＭＳ Ｐゴシック"/>
          <w:sz w:val="36"/>
        </w:rPr>
        <w:t>お願いします。</w:t>
      </w:r>
    </w:p>
    <w:p>
      <w:pPr>
        <w:pStyle w:val="0"/>
        <w:spacing w:before="240" w:beforeLines="0" w:beforeAutospacing="0" w:after="240" w:afterLines="0" w:afterAutospacing="0"/>
        <w:ind w:left="360" w:hanging="360" w:hangingChars="100"/>
        <w:jc w:val="left"/>
        <w:rPr>
          <w:rFonts w:hint="eastAsia"/>
        </w:rPr>
      </w:pPr>
      <w:r>
        <w:rPr>
          <w:rFonts w:hint="default" w:ascii="ＭＳ Ｐゴシック" w:hAnsi="ＭＳ Ｐゴシック" w:eastAsia="ＭＳ Ｐゴシック"/>
          <w:sz w:val="36"/>
        </w:rPr>
        <w:t>５）謝礼は、燃料費や消耗品費など勘案して、予算の範囲内でお支払いします。（</w:t>
      </w:r>
      <w:r>
        <w:rPr>
          <w:rFonts w:hint="default" w:ascii="ＭＳ Ｐゴシック" w:hAnsi="ＭＳ Ｐゴシック" w:eastAsia="ＭＳ Ｐゴシック"/>
          <w:sz w:val="36"/>
        </w:rPr>
        <w:t>4,000</w:t>
      </w:r>
      <w:r>
        <w:rPr>
          <w:rFonts w:hint="default" w:ascii="ＭＳ Ｐゴシック" w:hAnsi="ＭＳ Ｐゴシック" w:eastAsia="ＭＳ Ｐゴシック"/>
          <w:sz w:val="36"/>
        </w:rPr>
        <w:t>円程度）　</w:t>
      </w:r>
      <w:r>
        <w:rPr>
          <w:rFonts w:hint="default" w:ascii="ＭＳ Ｐゴシック" w:hAnsi="ＭＳ Ｐゴシック" w:eastAsia="ＭＳ Ｐゴシック"/>
          <w:sz w:val="36"/>
        </w:rPr>
        <w:t>※</w:t>
      </w:r>
      <w:r>
        <w:rPr>
          <w:rFonts w:hint="default" w:ascii="ＭＳ Ｐゴシック" w:hAnsi="ＭＳ Ｐゴシック" w:eastAsia="ＭＳ Ｐゴシック"/>
          <w:sz w:val="36"/>
        </w:rPr>
        <w:t>謝礼支払は、</w:t>
      </w:r>
      <w:r>
        <w:rPr>
          <w:rFonts w:hint="default" w:ascii="ＭＳ Ｐゴシック" w:hAnsi="ＭＳ Ｐゴシック" w:eastAsia="ＭＳ Ｐゴシック"/>
          <w:sz w:val="36"/>
        </w:rPr>
        <w:t>5</w:t>
      </w:r>
      <w:r>
        <w:rPr>
          <w:rFonts w:hint="default" w:ascii="ＭＳ Ｐゴシック" w:hAnsi="ＭＳ Ｐゴシック" w:eastAsia="ＭＳ Ｐゴシック"/>
          <w:sz w:val="36"/>
        </w:rPr>
        <w:t>月下旬</w:t>
      </w:r>
      <w:r>
        <w:rPr>
          <w:rFonts w:hint="eastAsia" w:ascii="ＭＳ Ｐゴシック" w:hAnsi="ＭＳ Ｐゴシック" w:eastAsia="ＭＳ Ｐゴシック"/>
          <w:sz w:val="36"/>
        </w:rPr>
        <w:t>です。</w:t>
      </w:r>
    </w:p>
    <w:sectPr>
      <w:pgSz w:w="16838" w:h="11906" w:orient="landscape"/>
      <w:pgMar w:top="1020" w:right="1985" w:bottom="102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9</Words>
  <Characters>294</Characters>
  <Application>JUST Note</Application>
  <Lines>12</Lines>
  <Paragraphs>7</Paragraphs>
  <CharactersWithSpaces>297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Takayuki-Hori</dc:creator>
  <cp:lastModifiedBy>Tetsuya-Kinan</cp:lastModifiedBy>
  <cp:lastPrinted>2023-02-14T01:23:15Z</cp:lastPrinted>
  <dcterms:created xsi:type="dcterms:W3CDTF">2021-01-27T04:13:00Z</dcterms:created>
  <dcterms:modified xsi:type="dcterms:W3CDTF">2024-01-31T02:35:00Z</dcterms:modified>
  <cp:revision>1</cp:revision>
</cp:coreProperties>
</file>