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Chars="0" w:firstLineChars="0"/>
        <w:jc w:val="left"/>
        <w:rPr>
          <w:rFonts w:hint="eastAsia" w:ascii="BIZ UDP明朝 Medium" w:hAnsi="BIZ UDP明朝 Medium" w:eastAsia="BIZ UDP明朝 Medium"/>
          <w:b w:val="1"/>
          <w:sz w:val="22"/>
        </w:rPr>
      </w:pPr>
    </w:p>
    <w:p>
      <w:pPr>
        <w:pStyle w:val="0"/>
        <w:spacing w:line="300" w:lineRule="exact"/>
        <w:ind w:leftChars="0" w:firstLineChars="0"/>
        <w:jc w:val="left"/>
        <w:rPr>
          <w:rFonts w:hint="eastAsia" w:ascii="BIZ UDP明朝 Medium" w:hAnsi="BIZ UDP明朝 Medium" w:eastAsia="BIZ UDP明朝 Medium"/>
          <w:b w:val="1"/>
          <w:sz w:val="22"/>
        </w:rPr>
      </w:pPr>
    </w:p>
    <w:p>
      <w:pPr>
        <w:pStyle w:val="0"/>
        <w:spacing w:line="300" w:lineRule="exact"/>
        <w:ind w:leftChars="0" w:firstLineChars="0"/>
        <w:jc w:val="center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令和８年度町民大学開講式　渡邊家住宅の歴史と魅力講演会</w:t>
      </w:r>
    </w:p>
    <w:p>
      <w:pPr>
        <w:pStyle w:val="0"/>
        <w:spacing w:line="300" w:lineRule="exact"/>
        <w:ind w:leftChars="0" w:firstLineChars="0"/>
        <w:jc w:val="center"/>
        <w:rPr>
          <w:rFonts w:hint="eastAsia" w:ascii="BIZ UDP明朝 Medium" w:hAnsi="BIZ UDP明朝 Medium" w:eastAsia="BIZ UDP明朝 Medium"/>
          <w:b w:val="1"/>
          <w:sz w:val="21"/>
        </w:rPr>
      </w:pPr>
    </w:p>
    <w:p>
      <w:pPr>
        <w:pStyle w:val="0"/>
        <w:spacing w:line="300" w:lineRule="exact"/>
        <w:ind w:leftChars="0" w:firstLineChars="0"/>
        <w:jc w:val="center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参加申込書</w:t>
      </w:r>
    </w:p>
    <w:p>
      <w:pPr>
        <w:pStyle w:val="0"/>
        <w:spacing w:line="300" w:lineRule="exact"/>
        <w:ind w:leftChars="0" w:firstLineChars="0"/>
        <w:jc w:val="left"/>
        <w:rPr>
          <w:rFonts w:hint="eastAsia" w:ascii="BIZ UDP明朝 Medium" w:hAnsi="BIZ UDP明朝 Medium" w:eastAsia="BIZ UDP明朝 Medium"/>
          <w:b w:val="1"/>
          <w:sz w:val="21"/>
        </w:rPr>
      </w:pPr>
    </w:p>
    <w:p>
      <w:pPr>
        <w:pStyle w:val="0"/>
        <w:spacing w:line="300" w:lineRule="exact"/>
        <w:ind w:left="0" w:leftChars="0" w:firstLine="560" w:firstLineChars="200"/>
        <w:jc w:val="left"/>
        <w:rPr>
          <w:rFonts w:hint="eastAsia" w:ascii="BIZ UDP明朝 Medium" w:hAnsi="BIZ UDP明朝 Medium" w:eastAsia="BIZ UDP明朝 Medium"/>
          <w:b w:val="1"/>
          <w:sz w:val="21"/>
        </w:rPr>
      </w:pPr>
    </w:p>
    <w:p>
      <w:pPr>
        <w:pStyle w:val="0"/>
        <w:spacing w:line="300" w:lineRule="exact"/>
        <w:ind w:leftChars="0" w:firstLineChars="0"/>
        <w:jc w:val="right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>6</w:t>
      </w:r>
      <w:r>
        <w:rPr>
          <w:rFonts w:hint="eastAsia" w:ascii="BIZ UDP明朝 Medium" w:hAnsi="BIZ UDP明朝 Medium" w:eastAsia="BIZ UDP明朝 Medium"/>
          <w:b w:val="1"/>
          <w:sz w:val="18"/>
        </w:rPr>
        <w:t>月</w:t>
      </w:r>
      <w:r>
        <w:rPr>
          <w:rFonts w:hint="eastAsia" w:ascii="BIZ UDP明朝 Medium" w:hAnsi="BIZ UDP明朝 Medium" w:eastAsia="BIZ UDP明朝 Medium"/>
          <w:b w:val="1"/>
          <w:sz w:val="18"/>
        </w:rPr>
        <w:t>4</w:t>
      </w:r>
      <w:r>
        <w:rPr>
          <w:rFonts w:hint="eastAsia" w:ascii="BIZ UDP明朝 Medium" w:hAnsi="BIZ UDP明朝 Medium" w:eastAsia="BIZ UDP明朝 Medium"/>
          <w:b w:val="1"/>
          <w:sz w:val="18"/>
        </w:rPr>
        <w:t>日（木）午後５時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８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bookmarkStart w:id="0" w:name="_GoBack"/>
            <w:bookmarkEnd w:id="0"/>
          </w:p>
        </w:tc>
      </w:tr>
      <w:tr>
        <w:trPr>
          <w:trHeight w:val="105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53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53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  <w:u w:val="none" w:color="auto"/>
              </w:rPr>
              <w:t>　　　　　　　　　　　　　）</w:t>
            </w:r>
          </w:p>
        </w:tc>
      </w:tr>
      <w:tr>
        <w:trPr>
          <w:trHeight w:val="99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u w:val="none" w:color="auto"/>
              </w:rPr>
            </w:pPr>
          </w:p>
        </w:tc>
      </w:tr>
      <w:tr>
        <w:trPr>
          <w:trHeight w:val="1250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自由記述欄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="3280" w:leftChars="200" w:hanging="2860" w:hangingChars="1300"/>
        <w:rPr>
          <w:rFonts w:hint="eastAsia" w:ascii="BIZ UDP明朝 Medium" w:hAnsi="BIZ UDP明朝 Medium" w:eastAsia="BIZ UDP明朝 Medium"/>
          <w:b w:val="1"/>
          <w:sz w:val="22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259" w:lineRule="atLeast"/>
        <w:ind w:left="240" w:right="240"/>
        <w:rPr>
          <w:rFonts w:hint="eastAsia" w:ascii="BIZ UDP明朝 Medium" w:hAnsi="BIZ UDP明朝 Medium" w:eastAsia="BIZ UDP明朝 Medium"/>
          <w:b w:val="1"/>
          <w:sz w:val="21"/>
        </w:rPr>
      </w:pPr>
      <w:r>
        <w:rPr>
          <w:rFonts w:hint="eastAsia"/>
          <w:sz w:val="22"/>
          <w:highlight w:val="none"/>
        </w:rPr>
        <w:t>　</w:t>
      </w:r>
    </w:p>
    <w:sectPr>
      <w:pgSz w:w="11906" w:h="16838"/>
      <w:pgMar w:top="567" w:right="794" w:bottom="567" w:left="79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6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Meiryo UI" w:hAnsi="Meiryo UI" w:eastAsia="Meiryo UI"/>
      <w:dstrike w:val="0"/>
      <w:color w:val="333333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1367</TotalTime>
  <Pages>1</Pages>
  <Words>2</Words>
  <Characters>210</Characters>
  <Application>JUST Note</Application>
  <Lines>47</Lines>
  <Paragraphs>19</Paragraphs>
  <Company>KT</Company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Naoya-Kohara</dc:creator>
  <cp:lastModifiedBy>Naoya-Kohara</cp:lastModifiedBy>
  <cp:lastPrinted>2024-09-04T08:02:11Z</cp:lastPrinted>
  <dcterms:created xsi:type="dcterms:W3CDTF">2022-05-09T11:19:00Z</dcterms:created>
  <dcterms:modified xsi:type="dcterms:W3CDTF">2025-05-16T02:32:29Z</dcterms:modified>
  <cp:revision>65</cp:revision>
</cp:coreProperties>
</file>