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firstLine="220" w:firstLineChars="100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様式２</w:t>
      </w:r>
    </w:p>
    <w:p>
      <w:pPr>
        <w:pStyle w:val="0"/>
        <w:spacing w:after="175" w:afterLines="50" w:afterAutospacing="0" w:line="360" w:lineRule="auto"/>
        <w:jc w:val="center"/>
        <w:rPr>
          <w:rFonts w:hint="eastAsia" w:ascii="BIZ UDP明朝 Medium" w:hAnsi="BIZ UDP明朝 Medium" w:eastAsia="BIZ UDP明朝 Medium"/>
          <w:sz w:val="28"/>
        </w:rPr>
      </w:pPr>
      <w:r>
        <w:rPr>
          <w:rFonts w:hint="eastAsia" w:ascii="BIZ UDP明朝 Medium" w:hAnsi="BIZ UDP明朝 Medium" w:eastAsia="BIZ UDP明朝 Medium"/>
          <w:sz w:val="28"/>
        </w:rPr>
        <w:t>京丹波町農業委員応募書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firstRow="1" w:lastRow="0" w:firstColumn="1" w:lastColumn="0" w:noHBand="0" w:noVBand="0" w:val="00A0"/>
      </w:tblPr>
      <w:tblGrid>
        <w:gridCol w:w="1028"/>
        <w:gridCol w:w="546"/>
        <w:gridCol w:w="8"/>
        <w:gridCol w:w="1806"/>
        <w:gridCol w:w="1428"/>
        <w:gridCol w:w="951"/>
        <w:gridCol w:w="70"/>
        <w:gridCol w:w="3220"/>
      </w:tblGrid>
      <w:tr>
        <w:trPr>
          <w:trHeight w:val="20" w:hRule="atLeast"/>
        </w:trPr>
        <w:tc>
          <w:tcPr>
            <w:tcW w:w="1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spacing w:val="-8"/>
              </w:rPr>
              <w:t>ふりがな</w:t>
            </w:r>
          </w:p>
          <w:p>
            <w:pPr>
              <w:pStyle w:val="0"/>
              <w:snapToGrid w:val="0"/>
              <w:spacing w:before="175" w:beforeLines="50" w:beforeAutospacing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氏　名</w:t>
            </w:r>
          </w:p>
        </w:tc>
        <w:tc>
          <w:tcPr>
            <w:tcW w:w="3788" w:type="dxa"/>
            <w:gridSpan w:val="4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性　別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生年月日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年齢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5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3788" w:type="dxa"/>
            <w:gridSpan w:val="4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　　　　　　　　　　　　　印</w:t>
            </w: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男・女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firstLine="660" w:firstLineChars="300"/>
              <w:jc w:val="right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年　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月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　日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　　歳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住　所</w:t>
            </w:r>
          </w:p>
        </w:tc>
        <w:tc>
          <w:tcPr>
            <w:tcW w:w="3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（〒　　　－　　　　）</w:t>
            </w:r>
          </w:p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jc w:val="center"/>
              <w:rPr>
                <w:rFonts w:hint="eastAsia" w:ascii="BIZ UDP明朝 Medium" w:hAnsi="BIZ UDP明朝 Medium" w:eastAsia="BIZ UDP明朝 Medium"/>
                <w:spacing w:val="-8"/>
              </w:rPr>
            </w:pPr>
            <w:r>
              <w:rPr>
                <w:rFonts w:hint="eastAsia" w:ascii="BIZ UDP明朝 Medium" w:hAnsi="BIZ UDP明朝 Medium" w:eastAsia="BIZ UDP明朝 Medium"/>
                <w:spacing w:val="-8"/>
              </w:rPr>
              <w:t>電話番号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自宅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　　　‐　　‐　　　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</w:p>
          <w:p>
            <w:pPr>
              <w:pStyle w:val="0"/>
              <w:widowControl w:val="1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携帯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　　　‐　　‐　　　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職業</w:t>
            </w: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勤務先名称</w:t>
            </w:r>
          </w:p>
        </w:tc>
        <w:tc>
          <w:tcPr>
            <w:tcW w:w="4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勤務先住所</w:t>
            </w: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3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  <w:tc>
          <w:tcPr>
            <w:tcW w:w="4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（〒　　　－　　　　）</w:t>
            </w:r>
          </w:p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その他記載すべき経歴等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農業経営の状況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経営形態</w:t>
            </w:r>
          </w:p>
        </w:tc>
        <w:tc>
          <w:tcPr>
            <w:tcW w:w="5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専業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・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兼業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・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自家消費</w:t>
            </w:r>
          </w:p>
        </w:tc>
      </w:tr>
      <w:tr>
        <w:trPr>
          <w:trHeight w:val="20" w:hRule="atLeast"/>
        </w:trPr>
        <w:tc>
          <w:tcPr>
            <w:tcW w:w="53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耕作面積</w:t>
            </w:r>
          </w:p>
        </w:tc>
        <w:tc>
          <w:tcPr>
            <w:tcW w:w="5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自作地　　　　　㎡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・</w:t>
            </w:r>
            <w:r>
              <w:rPr>
                <w:rFonts w:hint="eastAsia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借地　　　　　　㎡</w:t>
            </w:r>
          </w:p>
        </w:tc>
      </w:tr>
      <w:tr>
        <w:trPr>
          <w:trHeight w:val="20" w:hRule="atLeast"/>
        </w:trPr>
        <w:tc>
          <w:tcPr>
            <w:tcW w:w="53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主な作付品目</w:t>
            </w:r>
          </w:p>
        </w:tc>
        <w:tc>
          <w:tcPr>
            <w:tcW w:w="5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20" w:hRule="atLeast"/>
        </w:trPr>
        <w:tc>
          <w:tcPr>
            <w:tcW w:w="1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認定農業者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該当・非該当</w:t>
            </w:r>
          </w:p>
        </w:tc>
        <w:tc>
          <w:tcPr>
            <w:tcW w:w="2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kern w:val="0"/>
              </w:rPr>
              <w:t>農地利用最適化推進委員</w:t>
            </w:r>
            <w:r>
              <w:rPr>
                <w:rFonts w:hint="eastAsia" w:ascii="BIZ UDP明朝 Medium" w:hAnsi="BIZ UDP明朝 Medium" w:eastAsia="BIZ UDP明朝 Medium"/>
              </w:rPr>
              <w:t>への</w:t>
            </w:r>
            <w:r>
              <w:rPr>
                <w:rFonts w:hint="eastAsia" w:ascii="BIZ UDP明朝 Medium" w:hAnsi="BIZ UDP明朝 Medium" w:eastAsia="BIZ UDP明朝 Medium"/>
                <w:kern w:val="0"/>
              </w:rPr>
              <w:t>応募状況</w:t>
            </w:r>
          </w:p>
        </w:tc>
        <w:tc>
          <w:tcPr>
            <w:tcW w:w="3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応募している・応募していない</w:t>
            </w:r>
          </w:p>
        </w:tc>
      </w:tr>
      <w:tr>
        <w:trPr>
          <w:trHeight w:val="1206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応募する理由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</w:p>
        </w:tc>
      </w:tr>
      <w:tr>
        <w:trPr>
          <w:trHeight w:val="20" w:hRule="atLeast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添付書類</w:t>
            </w:r>
          </w:p>
        </w:tc>
        <w:tc>
          <w:tcPr>
            <w:tcW w:w="74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(1)</w:t>
            </w:r>
            <w:r>
              <w:rPr>
                <w:rFonts w:hint="eastAsia" w:ascii="BIZ UDP明朝 Medium" w:hAnsi="BIZ UDP明朝 Medium" w:eastAsia="BIZ UDP明朝 Medium"/>
              </w:rPr>
              <w:t>　同意書</w:t>
            </w:r>
          </w:p>
          <w:p>
            <w:pPr>
              <w:pStyle w:val="0"/>
              <w:adjustRightInd w:val="0"/>
              <w:snapToGrid w:val="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kern w:val="0"/>
              </w:rPr>
              <w:t>(2)</w:t>
            </w:r>
            <w:r>
              <w:rPr>
                <w:rFonts w:hint="eastAsia" w:ascii="BIZ UDP明朝 Medium" w:hAnsi="BIZ UDP明朝 Medium" w:eastAsia="BIZ UDP明朝 Medium"/>
                <w:kern w:val="0"/>
              </w:rPr>
              <w:t>　本籍及び筆頭者の記載がある住民票</w:t>
            </w:r>
          </w:p>
        </w:tc>
      </w:tr>
    </w:tbl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  <w:r>
        <w:rPr>
          <w:rFonts w:hint="eastAsia" w:ascii="BIZ UDP明朝 Medium" w:hAnsi="BIZ UDP明朝 Medium" w:eastAsia="BIZ UDP明朝 Medium"/>
        </w:rPr>
        <w:t>　</w:t>
      </w: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p>
      <w:pPr>
        <w:pStyle w:val="0"/>
        <w:spacing w:before="70" w:beforeLines="20" w:beforeAutospacing="0"/>
        <w:rPr>
          <w:rFonts w:hint="eastAsia" w:ascii="BIZ UDP明朝 Medium" w:hAnsi="BIZ UDP明朝 Medium" w:eastAsia="BIZ UDP明朝 Medium"/>
          <w:color w:val="000000"/>
        </w:rPr>
      </w:pPr>
    </w:p>
    <w:tbl>
      <w:tblPr>
        <w:tblStyle w:val="11"/>
        <w:tblW w:w="907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071"/>
      </w:tblGrid>
      <w:tr>
        <w:trPr>
          <w:trHeight w:val="20" w:hRule="atLeast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autoSpaceDE w:val="1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  <w:p>
            <w:pPr>
              <w:pStyle w:val="15"/>
              <w:autoSpaceDE w:val="1"/>
              <w:ind w:right="440" w:rightChars="200"/>
              <w:jc w:val="center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農業委員候補者同意書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  <w:p>
            <w:pPr>
              <w:pStyle w:val="15"/>
              <w:autoSpaceDE w:val="1"/>
              <w:ind w:left="180" w:leftChars="82" w:right="147" w:rightChars="67" w:firstLine="220" w:firstLineChars="100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応募書に記載された事項のうち</w:t>
            </w:r>
            <w:r>
              <w:rPr>
                <w:rFonts w:hint="eastAsia" w:ascii="BIZ UDP明朝 Medium" w:hAnsi="BIZ UDP明朝 Medium" w:eastAsia="BIZ UDP明朝 Medium"/>
                <w:kern w:val="2"/>
                <w:sz w:val="22"/>
                <w:u w:val="single" w:color="auto"/>
              </w:rPr>
              <w:t>住所、生年月日と電話番号以外</w:t>
            </w: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の事項について、京丹波町ホームページ上で公表されることに同意します。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1100" w:firstLineChars="500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年　　月　　日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440" w:firstLineChars="200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京丹波町長　様</w:t>
            </w:r>
          </w:p>
          <w:p>
            <w:pPr>
              <w:pStyle w:val="15"/>
              <w:autoSpaceDE w:val="1"/>
              <w:snapToGrid w:val="0"/>
              <w:spacing w:line="240" w:lineRule="exact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  <w:p>
            <w:pPr>
              <w:pStyle w:val="15"/>
              <w:autoSpaceDE w:val="1"/>
              <w:ind w:firstLine="3080" w:firstLineChars="1400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kern w:val="2"/>
                <w:sz w:val="22"/>
              </w:rPr>
              <w:t>委員候補者　住　所　</w:t>
            </w:r>
            <w:r>
              <w:rPr>
                <w:rFonts w:hint="eastAsia" w:ascii="BIZ UDP明朝 Medium" w:hAnsi="BIZ UDP明朝 Medium" w:eastAsia="BIZ UDP明朝 Medium"/>
                <w:kern w:val="2"/>
                <w:sz w:val="22"/>
                <w:u w:val="single" w:color="auto"/>
              </w:rPr>
              <w:t>　　　　　　　　　　　　　</w:t>
            </w:r>
          </w:p>
          <w:p>
            <w:pPr>
              <w:pStyle w:val="0"/>
              <w:ind w:firstLine="4400" w:firstLineChars="2000"/>
              <w:rPr>
                <w:rFonts w:hint="eastAsia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氏　名　</w:t>
            </w:r>
            <w:r>
              <w:rPr>
                <w:rFonts w:hint="eastAsia" w:ascii="BIZ UDP明朝 Medium" w:hAnsi="BIZ UDP明朝 Medium" w:eastAsia="BIZ UDP明朝 Medium"/>
                <w:u w:val="single" w:color="auto"/>
              </w:rPr>
              <w:t>　　　　　　　　　　　　　</w:t>
            </w:r>
            <w:r>
              <w:rPr>
                <w:rFonts w:hint="eastAsia" w:ascii="BIZ UDP明朝 Medium" w:hAnsi="BIZ UDP明朝 Medium" w:eastAsia="BIZ UDP明朝 Medium"/>
              </w:rPr>
              <w:t>㊞</w:t>
            </w:r>
          </w:p>
          <w:p>
            <w:pPr>
              <w:pStyle w:val="15"/>
              <w:autoSpaceDE w:val="1"/>
              <w:jc w:val="both"/>
              <w:rPr>
                <w:rFonts w:hint="eastAsia" w:ascii="BIZ UDP明朝 Medium" w:hAnsi="BIZ UDP明朝 Medium" w:eastAsia="BIZ UDP明朝 Medium"/>
                <w:kern w:val="2"/>
                <w:sz w:val="22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widowControl w:val="1"/>
        <w:jc w:val="left"/>
        <w:rPr>
          <w:rFonts w:hint="eastAsia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※公表の範囲については、農業委員会等に関する法律第１９条第２項及び同法施行規則第１２条各号の規定により行います。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character" w:styleId="16" w:customStyle="1">
    <w:name w:val="p"/>
    <w:basedOn w:val="10"/>
    <w:next w:val="16"/>
    <w:link w:val="0"/>
    <w:uiPriority w:val="0"/>
    <w:rPr>
      <w:rFonts w:ascii="Times New Roman" w:hAnsi="Times New Roman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2</Pages>
  <Words>2</Words>
  <Characters>352</Characters>
  <Application>JUST Note</Application>
  <Lines>113</Lines>
  <Paragraphs>41</Paragraphs>
  <Company>役場</Company>
  <CharactersWithSpaces>460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京丹波町</dc:creator>
  <cp:lastModifiedBy>Sachiko-Nagatake</cp:lastModifiedBy>
  <cp:lastPrinted>2023-06-26T11:00:46Z</cp:lastPrinted>
  <dcterms:created xsi:type="dcterms:W3CDTF">2017-09-12T03:00:00Z</dcterms:created>
  <dcterms:modified xsi:type="dcterms:W3CDTF">2020-07-09T08:21:04Z</dcterms:modified>
  <cp:revision>6</cp:revision>
</cp:coreProperties>
</file>