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別紙１－２</w:t>
      </w:r>
    </w:p>
    <w:p>
      <w:pPr>
        <w:pStyle w:val="0"/>
        <w:rPr>
          <w:rFonts w:hint="eastAsia"/>
          <w:color w:val="auto"/>
        </w:rPr>
      </w:pPr>
    </w:p>
    <w:tbl>
      <w:tblPr>
        <w:tblStyle w:val="11"/>
        <w:tblW w:w="0" w:type="auto"/>
        <w:tblInd w:w="4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620"/>
        <w:gridCol w:w="2340"/>
      </w:tblGrid>
      <w:tr>
        <w:trPr/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地域団体名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spacing w:line="398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30"/>
        </w:rPr>
        <w:t>収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支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報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告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書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１　収入内訳書</w:t>
      </w:r>
      <w:r>
        <w:rPr>
          <w:rFonts w:hint="eastAsia"/>
          <w:color w:val="auto"/>
        </w:rPr>
        <w:t xml:space="preserve">                                                 </w:t>
      </w:r>
      <w:r>
        <w:rPr>
          <w:rFonts w:hint="eastAsia"/>
          <w:color w:val="auto"/>
        </w:rPr>
        <w:t>　　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（単位：円）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063"/>
        <w:gridCol w:w="3063"/>
        <w:gridCol w:w="2340"/>
      </w:tblGrid>
      <w:tr>
        <w:trPr/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項　　　　　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金　　額</w:t>
            </w:r>
          </w:p>
        </w:tc>
      </w:tr>
      <w:tr>
        <w:trPr/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（費　目）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（内　容）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  <w:r>
              <w:rPr>
                <w:rFonts w:hint="eastAsia"/>
                <w:color w:val="auto"/>
              </w:rPr>
              <w:t>　合　　　　　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２　支出内訳書</w:t>
      </w:r>
      <w:r>
        <w:rPr>
          <w:rFonts w:hint="eastAsia"/>
          <w:color w:val="auto"/>
        </w:rPr>
        <w:t xml:space="preserve">                                                     </w:t>
      </w:r>
      <w:r>
        <w:rPr>
          <w:rFonts w:hint="eastAsia"/>
          <w:color w:val="auto"/>
        </w:rPr>
        <w:t>　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（単位：円）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066"/>
        <w:gridCol w:w="3060"/>
        <w:gridCol w:w="2340"/>
      </w:tblGrid>
      <w:tr>
        <w:trPr/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　項　　　　　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金　　額</w:t>
            </w:r>
          </w:p>
        </w:tc>
      </w:tr>
      <w:tr>
        <w:trPr/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（費　目）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（内　容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</w:t>
            </w:r>
            <w:r>
              <w:rPr>
                <w:rFonts w:hint="eastAsia"/>
                <w:color w:val="auto"/>
              </w:rPr>
              <w:t>合　　　　　計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※　実績における費目、内容及び金額を記載すること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11</Pages>
  <Words>28</Words>
  <Characters>2206</Characters>
  <Application>JUST Note</Application>
  <Lines>6732</Lines>
  <Paragraphs>246</Paragraphs>
  <CharactersWithSpaces>3068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2022-04-26T03:01:54Z</dcterms:modified>
  <cp:revision>27</cp:revision>
</cp:coreProperties>
</file>