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令和５年度京丹波町地域にぎわいづくり補助金交付事業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　事　前　調　査　票</w:t>
      </w:r>
    </w:p>
    <w:p>
      <w:pPr>
        <w:pStyle w:val="0"/>
        <w:ind w:firstLine="210" w:firstLineChars="100"/>
        <w:jc w:val="left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</w:rPr>
        <w:t>令和５年度に京丹波町地域にぎわいづくり補助金を申請される場合は、必ず事前調査票を提出してください。</w:t>
      </w:r>
    </w:p>
    <w:tbl>
      <w:tblPr>
        <w:tblStyle w:val="11"/>
        <w:tblW w:w="8712" w:type="dxa"/>
        <w:tblInd w:w="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08"/>
        <w:gridCol w:w="6804"/>
      </w:tblGrid>
      <w:tr>
        <w:trPr>
          <w:trHeight w:val="830" w:hRule="atLeast"/>
        </w:trPr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団体名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　　　　　　　　　　　　　　　　　　　</w:t>
            </w:r>
          </w:p>
        </w:tc>
      </w:tr>
      <w:tr>
        <w:trPr>
          <w:trHeight w:val="854" w:hRule="atLeast"/>
        </w:trPr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代表者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連絡先：</w:t>
            </w:r>
          </w:p>
        </w:tc>
      </w:tr>
      <w:tr>
        <w:trPr>
          <w:trHeight w:val="840" w:hRule="atLeast"/>
        </w:trPr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事業の名称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ind w:right="86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840" w:hRule="atLeast"/>
        </w:trPr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事業の概要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840" w:hRule="atLeast"/>
        </w:trPr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事業の実施場所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840" w:hRule="atLeast"/>
        </w:trPr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事業の実施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予定期間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令和　　　年　　　月から令和　　　年　　　月まで</w:t>
            </w:r>
          </w:p>
        </w:tc>
      </w:tr>
      <w:tr>
        <w:trPr>
          <w:trHeight w:val="851" w:hRule="atLeast"/>
        </w:trPr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事業費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（税込み）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　　　　　　　　　　　　　　　　円</w:t>
            </w:r>
          </w:p>
        </w:tc>
      </w:tr>
      <w:tr>
        <w:trPr>
          <w:trHeight w:val="851" w:hRule="atLeast"/>
        </w:trPr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事業費財源内訳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ind w:firstLine="210" w:firstLineChars="1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自己資金　　　　　　　　　　　　　　　　　円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ind w:firstLine="210" w:firstLineChars="1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町補助金　　　　　　　　　　　　　　　　　円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</w:rPr>
        <w:t>　※</w:t>
      </w:r>
      <w:r>
        <w:rPr>
          <w:rFonts w:hint="eastAsia" w:asciiTheme="majorEastAsia" w:hAnsiTheme="majorEastAsia" w:eastAsiaTheme="majorEastAsia"/>
          <w:b w:val="1"/>
        </w:rPr>
        <w:t>見積書１社</w:t>
      </w:r>
      <w:r>
        <w:rPr>
          <w:rFonts w:hint="eastAsia" w:asciiTheme="majorEastAsia" w:hAnsiTheme="majorEastAsia" w:eastAsiaTheme="majorEastAsia"/>
          <w:b w:val="1"/>
        </w:rPr>
        <w:t>(</w:t>
      </w:r>
      <w:r>
        <w:rPr>
          <w:rFonts w:hint="eastAsia" w:asciiTheme="majorEastAsia" w:hAnsiTheme="majorEastAsia" w:eastAsiaTheme="majorEastAsia"/>
          <w:b w:val="1"/>
        </w:rPr>
        <w:t>原則町内業者によるもの）、計画設計図（備品の場合は製品カタログ）及び</w:t>
      </w:r>
    </w:p>
    <w:p>
      <w:pPr>
        <w:pStyle w:val="0"/>
        <w:ind w:firstLine="422" w:firstLineChars="20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設置位置図を添付してください。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※</w:t>
      </w:r>
      <w:r>
        <w:rPr>
          <w:rFonts w:hint="eastAsia" w:asciiTheme="majorEastAsia" w:hAnsiTheme="majorEastAsia" w:eastAsiaTheme="majorEastAsia"/>
          <w:u w:val="wave" w:color="auto"/>
        </w:rPr>
        <w:t>提出期限は、令和４年１１月１８日まで。</w:t>
      </w:r>
      <w:bookmarkStart w:id="0" w:name="_GoBack"/>
      <w:bookmarkEnd w:id="0"/>
      <w:r>
        <w:rPr>
          <w:rFonts w:hint="eastAsia" w:asciiTheme="majorEastAsia" w:hAnsiTheme="majorEastAsia" w:eastAsiaTheme="majorEastAsia"/>
          <w:u w:val="none" w:color="auto"/>
        </w:rPr>
        <w:t>企画情報課</w:t>
      </w:r>
      <w:r>
        <w:rPr>
          <w:rFonts w:hint="eastAsia" w:asciiTheme="majorEastAsia" w:hAnsiTheme="majorEastAsia" w:eastAsiaTheme="majorEastAsia"/>
        </w:rPr>
        <w:t>または各支所に提出ください。</w:t>
      </w:r>
    </w:p>
    <w:sectPr>
      <w:pgSz w:w="11906" w:h="16838"/>
      <w:pgMar w:top="1644" w:right="1247" w:bottom="124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0</Words>
  <Characters>250</Characters>
  <Application>JUST Note</Application>
  <Lines>39</Lines>
  <Paragraphs>23</Paragraphs>
  <Company>役場</Company>
  <CharactersWithSpaces>352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京丹波町</dc:creator>
  <cp:lastModifiedBy>Mizuki-Sakurai</cp:lastModifiedBy>
  <cp:lastPrinted>2021-10-14T02:37:15Z</cp:lastPrinted>
  <dcterms:created xsi:type="dcterms:W3CDTF">2014-07-29T02:36:00Z</dcterms:created>
  <dcterms:modified xsi:type="dcterms:W3CDTF">2022-08-22T06:40:49Z</dcterms:modified>
  <cp:revision>26</cp:revision>
</cp:coreProperties>
</file>