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right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〔別紙２〕</w:t>
      </w:r>
    </w:p>
    <w:p>
      <w:pPr>
        <w:pStyle w:val="0"/>
        <w:ind w:left="240" w:leftChars="100" w:rightChars="0" w:firstLine="0" w:firstLineChars="0"/>
        <w:jc w:val="center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 w:ascii="AR丸ゴシック体M" w:hAnsi="AR丸ゴシック体M" w:eastAsia="AR丸ゴシック体M"/>
          <w:color w:val="auto"/>
          <w:sz w:val="28"/>
          <w:shd w:val="clear" w:color="auto" w:fill="auto"/>
        </w:rPr>
        <w:t>消防団員出動報酬算定に係る</w:t>
      </w:r>
      <w:r>
        <w:rPr>
          <w:rFonts w:hint="eastAsia" w:ascii="AR丸ゴシック体M" w:hAnsi="AR丸ゴシック体M" w:eastAsia="AR丸ゴシック体M"/>
          <w:color w:val="auto"/>
          <w:sz w:val="40"/>
          <w:shd w:val="clear" w:color="auto" w:fill="auto"/>
        </w:rPr>
        <w:t>「出動団員報告書」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16"/>
          <w:shd w:val="clear" w:color="auto" w:fill="auto"/>
        </w:rPr>
      </w:pPr>
    </w:p>
    <w:p>
      <w:pPr>
        <w:pStyle w:val="0"/>
        <w:ind w:left="240" w:leftChars="100" w:rightChars="0" w:firstLine="240" w:firstLineChars="100"/>
        <w:jc w:val="right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/>
          <w:color w:val="auto"/>
          <w:sz w:val="24"/>
          <w:u w:val="single" w:color="auto"/>
          <w:shd w:val="clear" w:color="auto" w:fill="auto"/>
        </w:rPr>
        <w:t>■出動年月日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：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令和　　年　　月　　日（　　　）</w:t>
      </w:r>
    </w:p>
    <w:p>
      <w:pPr>
        <w:pStyle w:val="0"/>
        <w:ind w:left="240" w:leftChars="100" w:rightChars="0" w:firstLine="240" w:firstLineChars="100"/>
        <w:jc w:val="right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/>
          <w:color w:val="auto"/>
          <w:sz w:val="24"/>
          <w:u w:val="single" w:color="auto"/>
          <w:shd w:val="clear" w:color="auto" w:fill="auto"/>
        </w:rPr>
        <w:t>～　令和　　年　　月　　日（　　　）</w:t>
      </w:r>
    </w:p>
    <w:p>
      <w:pPr>
        <w:pStyle w:val="0"/>
        <w:snapToGrid w:val="0"/>
        <w:ind w:left="240" w:leftChars="100" w:rightChars="0" w:firstLine="240" w:firstLineChars="100"/>
        <w:jc w:val="right"/>
        <w:rPr>
          <w:rFonts w:hint="default"/>
          <w:color w:val="auto"/>
          <w:sz w:val="10"/>
          <w:shd w:val="clear" w:color="auto" w:fill="auto"/>
        </w:rPr>
      </w:pPr>
    </w:p>
    <w:p>
      <w:pPr>
        <w:pStyle w:val="0"/>
        <w:wordWrap w:val="0"/>
        <w:ind w:left="240" w:leftChars="100" w:rightChars="0" w:firstLine="240" w:firstLineChars="100"/>
        <w:jc w:val="right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/>
          <w:color w:val="auto"/>
          <w:sz w:val="24"/>
          <w:u w:val="single" w:color="auto"/>
          <w:shd w:val="clear" w:color="auto" w:fill="auto"/>
        </w:rPr>
        <w:t>■出動基本時間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：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　　時　　分　～　　　時　　分</w:t>
      </w:r>
    </w:p>
    <w:tbl>
      <w:tblPr>
        <w:tblStyle w:val="11"/>
        <w:tblpPr w:leftFromText="142" w:rightFromText="142" w:topFromText="0" w:bottomFromText="0" w:vertAnchor="text" w:horzAnchor="text" w:tblpXSpec="center" w:tblpY="2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49"/>
        <w:gridCol w:w="2571"/>
        <w:gridCol w:w="1839"/>
        <w:gridCol w:w="2483"/>
      </w:tblGrid>
      <w:tr>
        <w:trPr>
          <w:trHeight w:val="437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出動部員名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備　考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出動部員名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備　考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u w:val="none" w:color="auto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  <w:tr>
        <w:trPr>
          <w:trHeight w:val="56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  <w:tc>
          <w:tcPr>
            <w:tcW w:w="18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　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分～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時　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  <w:shd w:val="clear" w:color="auto" w:fill="auto"/>
              </w:rPr>
              <w:t>分</w:t>
            </w:r>
          </w:p>
        </w:tc>
      </w:tr>
    </w:tbl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＊「出動基本時間」は、団員メールにより伝達を受けた時間を記入ください。</w:t>
      </w:r>
    </w:p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＊自己申告等により、出動基本時間と活動時間が大きく異なる場合のみ、備考欄の時間を記入ください。（移動時間等は準備行為とみなし活動時間に含む）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240" w:leftChars="100" w:right="960" w:rightChars="400" w:firstLine="1680" w:firstLineChars="7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令和　　年　　月　　日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240" w:leftChars="100" w:right="0" w:rightChars="0" w:firstLine="2400" w:firstLineChars="10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■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支団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分団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部　　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wordWrap w:val="0"/>
        <w:ind w:left="240" w:leftChars="100" w:right="240" w:rightChars="100" w:firstLine="0" w:firstLineChars="0"/>
        <w:jc w:val="right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部長　</w:t>
      </w:r>
      <w:r>
        <w:rPr>
          <w:rFonts w:hint="eastAsia"/>
          <w:color w:val="auto"/>
          <w:u w:val="single" w:color="auto"/>
          <w:shd w:val="clear" w:color="auto" w:fill="auto"/>
        </w:rPr>
        <w:t>　　　　　　　　　　　　　　　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……………………………………………………………………………………………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Chars="0" w:right="960" w:rightChars="400" w:firstLineChars="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【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shd w:val="clear" w:color="auto" w:fill="auto"/>
        </w:rPr>
        <w:t>確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shd w:val="clear" w:color="auto" w:fill="auto"/>
        </w:rPr>
        <w:t>認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shd w:val="clear" w:color="auto" w:fill="auto"/>
        </w:rPr>
        <w:t>者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shd w:val="clear" w:color="auto" w:fill="auto"/>
        </w:rPr>
        <w:t>】　令和　　年　　月　　日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240" w:leftChars="100" w:right="0" w:rightChars="0" w:firstLine="2160" w:firstLineChars="900"/>
        <w:rPr>
          <w:rFonts w:hint="default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京丹波町消防団長　</w:t>
      </w:r>
      <w:r>
        <w:rPr>
          <w:rFonts w:hint="eastAsia"/>
          <w:color w:val="auto"/>
          <w:u w:val="single" w:color="auto"/>
          <w:shd w:val="clear" w:color="auto" w:fill="auto"/>
        </w:rPr>
        <w:t>　　　　　　　　　　　　　　　㊞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247" w:right="1701" w:bottom="1247" w:left="1700" w:header="720" w:footer="720" w:gutter="0"/>
      <w:pgNumType w:start="1"/>
      <w:cols w:space="720"/>
      <w:noEndnote w:val="1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3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6</Pages>
  <Words>9</Words>
  <Characters>2953</Characters>
  <Application>JUST Note</Application>
  <Lines>241</Lines>
  <Paragraphs>158</Paragraphs>
  <Company>KT</Company>
  <CharactersWithSpaces>3566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Keiji-Yamauchi</dc:creator>
  <cp:lastModifiedBy>Hironobu-Murayama</cp:lastModifiedBy>
  <cp:lastPrinted>2023-10-18T03:56:37Z</cp:lastPrinted>
  <dcterms:created xsi:type="dcterms:W3CDTF">2023-09-01T04:06:00Z</dcterms:created>
  <dcterms:modified xsi:type="dcterms:W3CDTF">2024-03-26T02:43:09Z</dcterms:modified>
  <cp:revision>6</cp:revision>
</cp:coreProperties>
</file>