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240" w:hanging="240" w:hangingChars="100"/>
        <w:jc w:val="right"/>
        <w:rPr>
          <w:rFonts w:hint="default"/>
          <w:color w:val="auto"/>
          <w:shd w:val="clear" w:color="auto" w:fill="auto"/>
        </w:rPr>
      </w:pPr>
      <w:bookmarkStart w:id="0" w:name="_GoBack"/>
      <w:bookmarkEnd w:id="0"/>
      <w:r>
        <w:rPr>
          <w:rFonts w:hint="eastAsia"/>
          <w:color w:val="auto"/>
          <w:shd w:val="clear" w:color="auto" w:fill="auto"/>
        </w:rPr>
        <w:t>〔別紙３〕</w:t>
      </w:r>
    </w:p>
    <w:p>
      <w:pPr>
        <w:pStyle w:val="0"/>
        <w:ind w:left="240" w:leftChars="100" w:rightChars="0" w:firstLine="0" w:firstLineChars="0"/>
        <w:jc w:val="center"/>
        <w:rPr>
          <w:rFonts w:hint="default"/>
          <w:color w:val="auto"/>
          <w:sz w:val="52"/>
          <w:shd w:val="clear" w:color="auto" w:fill="auto"/>
        </w:rPr>
      </w:pPr>
      <w:r>
        <w:rPr>
          <w:rFonts w:hint="eastAsia" w:ascii="AR丸ゴシック体M" w:hAnsi="AR丸ゴシック体M" w:eastAsia="AR丸ゴシック体M"/>
          <w:color w:val="auto"/>
          <w:sz w:val="40"/>
          <w:shd w:val="clear" w:color="auto" w:fill="auto"/>
        </w:rPr>
        <w:t>在籍団員における活動実態確認書</w:t>
      </w:r>
    </w:p>
    <w:p>
      <w:pPr>
        <w:pStyle w:val="0"/>
        <w:snapToGrid w:val="0"/>
        <w:spacing w:line="0" w:lineRule="atLeast"/>
        <w:ind w:left="0" w:leftChars="0" w:right="960" w:rightChars="400" w:firstLine="0" w:firstLineChars="0"/>
        <w:rPr>
          <w:rFonts w:hint="default"/>
          <w:color w:val="auto"/>
          <w:sz w:val="16"/>
          <w:shd w:val="clear" w:color="auto" w:fill="auto"/>
        </w:rPr>
      </w:pPr>
    </w:p>
    <w:p>
      <w:pPr>
        <w:pStyle w:val="0"/>
        <w:ind w:left="240" w:leftChars="100" w:rightChars="0" w:firstLine="240" w:firstLineChars="100"/>
        <w:jc w:val="right"/>
        <w:rPr>
          <w:rFonts w:hint="default"/>
          <w:color w:val="auto"/>
          <w:sz w:val="52"/>
          <w:shd w:val="clear" w:color="auto" w:fill="auto"/>
        </w:rPr>
      </w:pPr>
      <w:r>
        <w:rPr>
          <w:rFonts w:hint="eastAsia"/>
          <w:color w:val="auto"/>
          <w:sz w:val="24"/>
          <w:u w:val="single" w:color="auto"/>
          <w:shd w:val="clear" w:color="auto" w:fill="auto"/>
        </w:rPr>
        <w:t>■報告年月日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 xml:space="preserve"> 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>：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 xml:space="preserve"> </w:t>
      </w:r>
      <w:r>
        <w:rPr>
          <w:rFonts w:hint="eastAsia"/>
          <w:color w:val="auto"/>
          <w:sz w:val="24"/>
          <w:u w:val="single" w:color="auto"/>
          <w:shd w:val="clear" w:color="auto" w:fill="auto"/>
        </w:rPr>
        <w:t>令和　　年　　月　　日（　　　）</w:t>
      </w:r>
    </w:p>
    <w:tbl>
      <w:tblPr>
        <w:tblStyle w:val="11"/>
        <w:tblpPr w:leftFromText="142" w:rightFromText="142" w:topFromText="0" w:bottomFromText="0" w:vertAnchor="text" w:horzAnchor="text" w:tblpXSpec="center" w:tblpY="26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741"/>
        <w:gridCol w:w="7306"/>
      </w:tblGrid>
      <w:tr>
        <w:trPr>
          <w:trHeight w:val="437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>在籍部員</w:t>
            </w: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>年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>間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>活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>動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>実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 xml:space="preserve"> 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  <w:t>態</w:t>
            </w:r>
          </w:p>
        </w:tc>
      </w:tr>
      <w:tr>
        <w:trPr>
          <w:trHeight w:val="752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hanging="240" w:hangingChars="100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□災害対応　□消火活動　□捜索活動　□各種訓練　□操法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練習等含む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ind w:left="240" w:hanging="240" w:hangingChars="100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□年末警戒　□啓発活動　□その他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具体的に：　　　　　　　　　　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 xml:space="preserve"> )</w:t>
            </w:r>
          </w:p>
        </w:tc>
      </w:tr>
      <w:tr>
        <w:trPr>
          <w:trHeight w:val="752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hanging="240" w:hangingChars="100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□災害対応　□消火活動　□捜索活動　□各種訓練　□操法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練習等含む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ind w:left="240" w:hanging="240" w:hangingChars="100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□年末警戒　□啓発活動　□その他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具体的に：　　　　　　　　　　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 xml:space="preserve"> )</w:t>
            </w:r>
          </w:p>
        </w:tc>
      </w:tr>
      <w:tr>
        <w:trPr>
          <w:trHeight w:val="752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hanging="240" w:hangingChars="100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□災害対応　□消火活動　□捜索活動　□各種訓練　□操法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練習等含む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□年末警戒　□啓発活動　□その他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具体的に：　　　　　　　　　　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 xml:space="preserve"> )</w:t>
            </w:r>
          </w:p>
        </w:tc>
      </w:tr>
      <w:tr>
        <w:trPr>
          <w:trHeight w:val="752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hanging="240" w:hangingChars="100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□災害対応　□消火活動　□捜索活動　□各種訓練　□操法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練習等含む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jc w:val="center"/>
              <w:rPr>
                <w:rFonts w:hint="eastAsia" w:ascii="AR丸ゴシック体M" w:hAnsi="AR丸ゴシック体M" w:eastAsia="AR丸ゴシック体M"/>
                <w:color w:val="auto"/>
                <w:sz w:val="24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□年末警戒　□啓発活動　□その他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具体的に：　　　　　　　　　　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 xml:space="preserve"> )</w:t>
            </w:r>
          </w:p>
        </w:tc>
      </w:tr>
      <w:tr>
        <w:trPr>
          <w:trHeight w:val="752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hanging="240" w:hangingChars="100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□災害対応　□消火活動　□捜索活動　□各種訓練　□操法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練習等含む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□年末警戒　□啓発活動　□その他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具体的に：　　　　　　　　　　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 xml:space="preserve"> )</w:t>
            </w:r>
          </w:p>
        </w:tc>
      </w:tr>
      <w:tr>
        <w:trPr>
          <w:trHeight w:val="752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hanging="240" w:hangingChars="100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□災害対応　□消火活動　□捜索活動　□各種訓練　□操法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練習等含む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□年末警戒　□啓発活動　□その他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具体的に：　　　　　　　　　　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 xml:space="preserve"> )</w:t>
            </w:r>
          </w:p>
        </w:tc>
      </w:tr>
      <w:tr>
        <w:trPr>
          <w:trHeight w:val="752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hanging="240" w:hangingChars="100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□災害対応　□消火活動　□捜索活動　□各種訓練　□操法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練習等含む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□年末警戒　□啓発活動　□その他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具体的に：　　　　　　　　　　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 xml:space="preserve"> )</w:t>
            </w:r>
          </w:p>
        </w:tc>
      </w:tr>
      <w:tr>
        <w:trPr>
          <w:trHeight w:val="752" w:hRule="atLeast"/>
        </w:trPr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</w:p>
        </w:tc>
        <w:tc>
          <w:tcPr>
            <w:tcW w:w="7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40" w:hanging="240" w:hangingChars="100"/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□災害対応　□消火活動　□捜索活動　□各種訓練　□操法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練習等含む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)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hd w:val="clear" w:color="auto" w:fill="auto"/>
              </w:rPr>
            </w:pP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□年末警戒　□啓発活動　□その他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(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>具体的に：　　　　　　　　　　　</w:t>
            </w:r>
            <w:r>
              <w:rPr>
                <w:rFonts w:hint="eastAsia" w:ascii="AR丸ゴシック体M" w:hAnsi="AR丸ゴシック体M" w:eastAsia="AR丸ゴシック体M"/>
                <w:color w:val="auto"/>
                <w:sz w:val="21"/>
                <w:shd w:val="clear" w:color="auto" w:fill="auto"/>
              </w:rPr>
              <w:t xml:space="preserve"> )</w:t>
            </w:r>
          </w:p>
        </w:tc>
      </w:tr>
    </w:tbl>
    <w:p>
      <w:pPr>
        <w:pStyle w:val="0"/>
        <w:ind w:left="0" w:leftChars="0" w:rightChars="0" w:hanging="240" w:hangingChars="100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＊「年間活動実態」の欄は、該当する活動すべての□に「レ」を入れてください。</w:t>
      </w:r>
    </w:p>
    <w:p>
      <w:pPr>
        <w:pStyle w:val="0"/>
        <w:ind w:left="0" w:leftChars="0" w:rightChars="0" w:hanging="240" w:hangingChars="100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＊明記する活動の□に「レ」が入らなかった場合のみ、「その他」欄に</w:t>
      </w:r>
      <w:r>
        <w:rPr>
          <w:rFonts w:hint="eastAsia"/>
          <w:strike w:val="0"/>
          <w:dstrike w:val="0"/>
          <w:color w:val="auto"/>
          <w:shd w:val="clear" w:color="auto" w:fill="auto"/>
        </w:rPr>
        <w:t>従事した</w:t>
      </w:r>
      <w:r>
        <w:rPr>
          <w:rFonts w:hint="eastAsia"/>
          <w:color w:val="auto"/>
          <w:shd w:val="clear" w:color="auto" w:fill="auto"/>
        </w:rPr>
        <w:t>主な活動を記入ください。</w:t>
      </w:r>
    </w:p>
    <w:p>
      <w:pPr>
        <w:pStyle w:val="0"/>
        <w:ind w:left="0" w:leftChars="0" w:rightChars="0" w:hanging="240" w:hangingChars="100"/>
        <w:rPr>
          <w:rFonts w:hint="default"/>
          <w:color w:val="auto"/>
          <w:shd w:val="clear" w:color="auto" w:fill="auto"/>
        </w:rPr>
      </w:pPr>
    </w:p>
    <w:p>
      <w:pPr>
        <w:pStyle w:val="0"/>
        <w:ind w:left="480" w:leftChars="200" w:right="0" w:rightChars="0" w:firstLine="240" w:firstLineChars="100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当部における活動実態を確認し、上記のとおり報告します</w:t>
      </w:r>
    </w:p>
    <w:p>
      <w:pPr>
        <w:pStyle w:val="0"/>
        <w:snapToGrid w:val="0"/>
        <w:spacing w:line="0" w:lineRule="atLeast"/>
        <w:ind w:left="0" w:leftChars="0" w:right="960" w:rightChars="400" w:firstLine="0" w:firstLineChars="0"/>
        <w:rPr>
          <w:rFonts w:hint="default"/>
          <w:color w:val="auto"/>
          <w:sz w:val="8"/>
          <w:shd w:val="clear" w:color="auto" w:fill="auto"/>
        </w:rPr>
      </w:pPr>
    </w:p>
    <w:p>
      <w:pPr>
        <w:pStyle w:val="0"/>
        <w:ind w:left="240" w:leftChars="100" w:right="960" w:rightChars="400" w:firstLine="1680" w:firstLineChars="700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令和　　年　　月　　日</w:t>
      </w:r>
    </w:p>
    <w:p>
      <w:pPr>
        <w:pStyle w:val="0"/>
        <w:snapToGrid w:val="0"/>
        <w:spacing w:line="0" w:lineRule="atLeast"/>
        <w:ind w:left="0" w:leftChars="0" w:right="960" w:rightChars="400" w:firstLine="0" w:firstLineChars="0"/>
        <w:rPr>
          <w:rFonts w:hint="default"/>
          <w:color w:val="auto"/>
          <w:sz w:val="8"/>
          <w:shd w:val="clear" w:color="auto" w:fill="auto"/>
        </w:rPr>
      </w:pPr>
    </w:p>
    <w:p>
      <w:pPr>
        <w:pStyle w:val="0"/>
        <w:ind w:left="240" w:leftChars="100" w:right="0" w:rightChars="0" w:firstLine="2400" w:firstLineChars="1000"/>
        <w:rPr>
          <w:rFonts w:hint="default"/>
          <w:color w:val="auto"/>
          <w:shd w:val="clear" w:color="auto" w:fill="auto"/>
        </w:rPr>
      </w:pPr>
      <w:r>
        <w:rPr>
          <w:rFonts w:hint="eastAsia"/>
          <w:color w:val="auto"/>
          <w:shd w:val="clear" w:color="auto" w:fill="auto"/>
        </w:rPr>
        <w:t>■</w:t>
      </w:r>
      <w:r>
        <w:rPr>
          <w:rFonts w:hint="eastAsia"/>
          <w:color w:val="auto"/>
          <w:shd w:val="clear" w:color="auto" w:fill="auto"/>
        </w:rPr>
        <w:t xml:space="preserve"> </w:t>
      </w:r>
      <w:r>
        <w:rPr>
          <w:rFonts w:hint="eastAsia"/>
          <w:color w:val="auto"/>
          <w:u w:val="single" w:color="auto"/>
          <w:shd w:val="clear" w:color="auto" w:fill="auto"/>
        </w:rPr>
        <w:t>　　　</w:t>
      </w:r>
      <w:r>
        <w:rPr>
          <w:rFonts w:hint="eastAsia"/>
          <w:color w:val="auto"/>
          <w:shd w:val="clear" w:color="auto" w:fill="auto"/>
        </w:rPr>
        <w:t>支団</w:t>
      </w:r>
      <w:r>
        <w:rPr>
          <w:rFonts w:hint="eastAsia"/>
          <w:color w:val="auto"/>
          <w:u w:val="single" w:color="auto"/>
          <w:shd w:val="clear" w:color="auto" w:fill="auto"/>
        </w:rPr>
        <w:t>　　　</w:t>
      </w:r>
      <w:r>
        <w:rPr>
          <w:rFonts w:hint="eastAsia"/>
          <w:color w:val="auto"/>
          <w:shd w:val="clear" w:color="auto" w:fill="auto"/>
        </w:rPr>
        <w:t>分団</w:t>
      </w:r>
      <w:r>
        <w:rPr>
          <w:rFonts w:hint="eastAsia"/>
          <w:color w:val="auto"/>
          <w:u w:val="single" w:color="auto"/>
          <w:shd w:val="clear" w:color="auto" w:fill="auto"/>
        </w:rPr>
        <w:t>　　　</w:t>
      </w:r>
      <w:r>
        <w:rPr>
          <w:rFonts w:hint="eastAsia"/>
          <w:color w:val="auto"/>
          <w:shd w:val="clear" w:color="auto" w:fill="auto"/>
        </w:rPr>
        <w:t>部　　</w:t>
      </w:r>
    </w:p>
    <w:p>
      <w:pPr>
        <w:pStyle w:val="0"/>
        <w:snapToGrid w:val="0"/>
        <w:spacing w:line="0" w:lineRule="atLeast"/>
        <w:ind w:left="0" w:leftChars="0" w:right="960" w:rightChars="400" w:firstLine="0" w:firstLineChars="0"/>
        <w:rPr>
          <w:rFonts w:hint="default"/>
          <w:sz w:val="8"/>
          <w:shd w:val="clear" w:color="auto" w:fill="auto"/>
        </w:rPr>
      </w:pPr>
    </w:p>
    <w:p>
      <w:pPr>
        <w:pStyle w:val="0"/>
        <w:wordWrap w:val="0"/>
        <w:ind w:left="240" w:leftChars="100" w:right="240" w:rightChars="100" w:firstLine="0" w:firstLineChars="0"/>
        <w:jc w:val="right"/>
        <w:rPr>
          <w:rFonts w:hint="default"/>
          <w:shd w:val="clear" w:color="auto" w:fill="auto"/>
        </w:rPr>
      </w:pPr>
      <w:r>
        <w:rPr>
          <w:rFonts w:hint="eastAsia"/>
          <w:shd w:val="clear" w:color="auto" w:fill="auto"/>
        </w:rPr>
        <w:t>部長　</w:t>
      </w:r>
      <w:r>
        <w:rPr>
          <w:rFonts w:hint="eastAsia"/>
          <w:u w:val="single" w:color="auto"/>
          <w:shd w:val="clear" w:color="auto" w:fill="auto"/>
        </w:rPr>
        <w:t>　　　　　　　　　　　　　　　</w:t>
      </w:r>
    </w:p>
    <w:sectPr>
      <w:headerReference r:id="rId5" w:type="default"/>
      <w:footerReference r:id="rId6" w:type="default"/>
      <w:type w:val="continuous"/>
      <w:pgSz w:w="11906" w:h="16838"/>
      <w:pgMar w:top="1247" w:right="1701" w:bottom="1247" w:left="1700" w:header="720" w:footer="720" w:gutter="0"/>
      <w:pgNumType w:start="1"/>
      <w:cols w:space="720"/>
      <w:noEndnote w:val="1"/>
      <w:textDirection w:val="lrTb"/>
      <w:docGrid w:type="linesAndChars" w:linePitch="44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efaultTableStyle w:val="23"/>
  <w:drawingGridHorizontalSpacing w:val="21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color w:val="00000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color w:val="00000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color w:val="00000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6</Pages>
  <Words>9</Words>
  <Characters>2956</Characters>
  <Application>JUST Note</Application>
  <Lines>241</Lines>
  <Paragraphs>157</Paragraphs>
  <Company>KT</Company>
  <CharactersWithSpaces>3569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Keiji-Yamauchi</dc:creator>
  <cp:lastModifiedBy>Hironobu-Murayama</cp:lastModifiedBy>
  <cp:lastPrinted>2023-10-18T03:56:37Z</cp:lastPrinted>
  <dcterms:created xsi:type="dcterms:W3CDTF">2023-09-01T04:06:00Z</dcterms:created>
  <dcterms:modified xsi:type="dcterms:W3CDTF">2024-03-26T02:43:09Z</dcterms:modified>
  <cp:revision>6</cp:revision>
</cp:coreProperties>
</file>