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auto"/>
        <w:jc w:val="right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-793750</wp:posOffset>
                </wp:positionV>
                <wp:extent cx="2924175" cy="304800"/>
                <wp:effectExtent l="0" t="0" r="635" b="63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29241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rPr>
                                <w:rFonts w:hint="default"/>
                              </w:rPr>
                              <w:t>第１号</w:t>
                            </w:r>
                            <w:r>
                              <w:rPr>
                                <w:rFonts w:hint="eastAsia"/>
                              </w:rPr>
                              <w:t>（第４条</w:t>
                            </w:r>
                            <w:r>
                              <w:rPr>
                                <w:rFonts w:hint="default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第７</w:t>
                            </w:r>
                            <w:r>
                              <w:rPr>
                                <w:rFonts w:hint="default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wrap-distance-right:9pt;mso-wrap-distance-bottom:0pt;margin-top:-62.5pt;mso-position-vertical-relative:text;mso-position-horizontal-relative:text;v-text-anchor:top;position:absolute;height:24pt;mso-wrap-distance-top:0pt;width:230.25pt;mso-wrap-distance-left:9pt;margin-left:-4.05pt;z-index:2;" o:spid="_x0000_s1026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jc w:val="left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様式</w:t>
                      </w:r>
                      <w:r>
                        <w:rPr>
                          <w:rFonts w:hint="default"/>
                        </w:rPr>
                        <w:t>第１号</w:t>
                      </w:r>
                      <w:r>
                        <w:rPr>
                          <w:rFonts w:hint="eastAsia"/>
                        </w:rPr>
                        <w:t>（第４条</w:t>
                      </w:r>
                      <w:r>
                        <w:rPr>
                          <w:rFonts w:hint="default"/>
                        </w:rPr>
                        <w:t>、</w:t>
                      </w:r>
                      <w:r>
                        <w:rPr>
                          <w:rFonts w:hint="eastAsia"/>
                        </w:rPr>
                        <w:t>第７</w:t>
                      </w:r>
                      <w:r>
                        <w:rPr>
                          <w:rFonts w:hint="default"/>
                        </w:rPr>
                        <w:t>条関係）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　　年　　月　　日</w:t>
      </w:r>
    </w:p>
    <w:p>
      <w:pPr>
        <w:pStyle w:val="0"/>
        <w:spacing w:line="360" w:lineRule="auto"/>
        <w:rPr>
          <w:rFonts w:hint="default"/>
        </w:rPr>
      </w:pPr>
      <w:r>
        <w:rPr>
          <w:rFonts w:hint="eastAsia"/>
        </w:rPr>
        <w:t>京丹波町長　様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申請者　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>地　　　　　　　　　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名　　称　　　　　　　　　　　　　　　　　㊞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代</w:t>
      </w:r>
      <w:r>
        <w:rPr>
          <w:rFonts w:hint="eastAsia"/>
        </w:rPr>
        <w:t xml:space="preserve"> </w:t>
      </w:r>
      <w:r>
        <w:rPr>
          <w:rFonts w:hint="eastAsia"/>
        </w:rPr>
        <w:t>表</w:t>
      </w:r>
      <w:r>
        <w:rPr>
          <w:rFonts w:hint="eastAsia"/>
        </w:rPr>
        <w:t xml:space="preserve"> </w:t>
      </w:r>
      <w:r>
        <w:rPr>
          <w:rFonts w:hint="eastAsia"/>
        </w:rPr>
        <w:t>者　（役職）　　　　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（氏名）　　　　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電話番号　　　　　　　　　　　　　　　　　　　　　</w:t>
      </w:r>
    </w:p>
    <w:p>
      <w:pPr>
        <w:pStyle w:val="0"/>
        <w:spacing w:line="360" w:lineRule="auto"/>
        <w:rPr>
          <w:rFonts w:hint="default"/>
        </w:rPr>
      </w:pPr>
    </w:p>
    <w:p>
      <w:pPr>
        <w:pStyle w:val="0"/>
        <w:spacing w:line="360" w:lineRule="auto"/>
        <w:jc w:val="center"/>
        <w:rPr>
          <w:rFonts w:hint="default"/>
        </w:rPr>
      </w:pPr>
      <w:r>
        <w:rPr>
          <w:rFonts w:hint="eastAsia"/>
        </w:rPr>
        <w:t>　京丹波栗新商品開発支援補助金交付申請書</w:t>
      </w:r>
    </w:p>
    <w:p>
      <w:pPr>
        <w:pStyle w:val="0"/>
        <w:spacing w:line="360" w:lineRule="auto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京丹波栗新商品開発支援補助金を下記のとおり受けたいので、京丹波栗新商品開発支援補助金交付要綱第７条の規定により、関係書類を添えて申請します。</w:t>
      </w:r>
    </w:p>
    <w:p>
      <w:pPr>
        <w:pStyle w:val="0"/>
        <w:spacing w:line="360" w:lineRule="auto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tbl>
      <w:tblPr>
        <w:tblStyle w:val="21"/>
        <w:tblW w:w="8073" w:type="dxa"/>
        <w:tblInd w:w="421" w:type="dxa"/>
        <w:tblLayout w:type="fixed"/>
        <w:tblLook w:firstRow="1" w:lastRow="0" w:firstColumn="1" w:lastColumn="0" w:noHBand="0" w:noVBand="1" w:val="04A0"/>
      </w:tblPr>
      <w:tblGrid>
        <w:gridCol w:w="2693"/>
        <w:gridCol w:w="5380"/>
      </w:tblGrid>
      <w:tr>
        <w:trPr>
          <w:trHeight w:val="1456" w:hRule="atLeast"/>
        </w:trPr>
        <w:tc>
          <w:tcPr>
            <w:tcW w:w="269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"/>
                <w:w w:val="99"/>
                <w:kern w:val="0"/>
                <w:fitText w:val="1888" w:id="1"/>
              </w:rPr>
              <w:t>補助対象事業の種</w:t>
            </w:r>
            <w:r>
              <w:rPr>
                <w:rFonts w:hint="eastAsia"/>
                <w:spacing w:val="5"/>
                <w:w w:val="99"/>
                <w:kern w:val="0"/>
                <w:fitText w:val="1888" w:id="1"/>
              </w:rPr>
              <w:t>別</w:t>
            </w: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spacing w:line="200" w:lineRule="exact"/>
              <w:ind w:firstLine="16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※該当する種別の□にレを</w:t>
            </w:r>
          </w:p>
          <w:p>
            <w:pPr>
              <w:pStyle w:val="0"/>
              <w:spacing w:line="200" w:lineRule="exact"/>
              <w:ind w:firstLine="32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入れてください。</w:t>
            </w:r>
          </w:p>
        </w:tc>
        <w:tc>
          <w:tcPr>
            <w:tcW w:w="5380" w:type="dxa"/>
            <w:vAlign w:val="center"/>
          </w:tcPr>
          <w:p>
            <w:pPr>
              <w:pStyle w:val="0"/>
              <w:spacing w:line="440" w:lineRule="exact"/>
              <w:ind w:firstLine="210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新商品開発</w:t>
            </w:r>
          </w:p>
          <w:p>
            <w:pPr>
              <w:pStyle w:val="0"/>
              <w:spacing w:line="440" w:lineRule="exact"/>
              <w:ind w:firstLine="210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販路拡大</w:t>
            </w:r>
          </w:p>
        </w:tc>
      </w:tr>
      <w:tr>
        <w:trPr>
          <w:trHeight w:val="698" w:hRule="atLeast"/>
        </w:trPr>
        <w:tc>
          <w:tcPr>
            <w:tcW w:w="269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74"/>
                <w:kern w:val="0"/>
                <w:fitText w:val="1888" w:id="2"/>
              </w:rPr>
              <w:t>総事業</w:t>
            </w:r>
            <w:r>
              <w:rPr>
                <w:rFonts w:hint="eastAsia"/>
                <w:spacing w:val="2"/>
                <w:kern w:val="0"/>
                <w:fitText w:val="1888" w:id="2"/>
              </w:rPr>
              <w:t>費</w:t>
            </w:r>
          </w:p>
        </w:tc>
        <w:tc>
          <w:tcPr>
            <w:tcW w:w="538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　　円</w:t>
            </w:r>
          </w:p>
        </w:tc>
      </w:tr>
      <w:tr>
        <w:trPr>
          <w:trHeight w:val="694" w:hRule="atLeast"/>
        </w:trPr>
        <w:tc>
          <w:tcPr>
            <w:tcW w:w="269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4"/>
                <w:kern w:val="0"/>
                <w:fitText w:val="1888" w:id="3"/>
              </w:rPr>
              <w:t>補助金申請金</w:t>
            </w:r>
            <w:r>
              <w:rPr>
                <w:rFonts w:hint="eastAsia"/>
                <w:spacing w:val="5"/>
                <w:kern w:val="0"/>
                <w:fitText w:val="1888" w:id="3"/>
              </w:rPr>
              <w:t>額</w:t>
            </w:r>
          </w:p>
        </w:tc>
        <w:tc>
          <w:tcPr>
            <w:tcW w:w="538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</w:t>
            </w:r>
            <w:bookmarkStart w:id="0" w:name="_GoBack"/>
            <w:bookmarkEnd w:id="0"/>
            <w:r>
              <w:rPr>
                <w:rFonts w:hint="eastAsia"/>
              </w:rPr>
              <w:t>　　円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　添付書類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　　１　事業計画書（別紙１）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　　２　収支計画書（別紙２）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　　３　</w:t>
      </w:r>
      <w:r>
        <w:rPr>
          <w:rFonts w:hint="eastAsia" w:asciiTheme="minorEastAsia" w:hAnsiTheme="minorEastAsia"/>
        </w:rPr>
        <w:t>京丹波町税等完納確認の調査同意書（様式第２号）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　　４　事業者の概要資料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　　５　その他町長が必要と認める書類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80</TotalTime>
  <Pages>1</Pages>
  <Words>0</Words>
  <Characters>266</Characters>
  <Application>JUST Note</Application>
  <Lines>34</Lines>
  <Paragraphs>26</Paragraphs>
  <Company>役場</Company>
  <CharactersWithSpaces>409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京丹波町</dc:creator>
  <cp:lastModifiedBy>Shinji-Ichise</cp:lastModifiedBy>
  <cp:lastPrinted>2021-05-16T01:23:11Z</cp:lastPrinted>
  <dcterms:created xsi:type="dcterms:W3CDTF">2018-01-18T08:39:00Z</dcterms:created>
  <dcterms:modified xsi:type="dcterms:W3CDTF">2024-01-22T00:13:07Z</dcterms:modified>
  <cp:revision>8</cp:revision>
</cp:coreProperties>
</file>