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0" w:leftChars="-199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別紙３（様式第１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号関係）</w:t>
      </w:r>
    </w:p>
    <w:p>
      <w:pPr>
        <w:pStyle w:val="0"/>
        <w:autoSpaceDE w:val="0"/>
        <w:autoSpaceDN w:val="0"/>
        <w:adjustRightInd w:val="0"/>
        <w:ind w:right="420" w:rightChars="200"/>
        <w:jc w:val="right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発電電力消費計画書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right="210" w:rightChars="100"/>
        <w:rPr>
          <w:rFonts w:hint="eastAsia"/>
        </w:rPr>
      </w:pPr>
      <w:r>
        <w:rPr>
          <w:rFonts w:hint="eastAsia"/>
          <w:sz w:val="24"/>
        </w:rPr>
        <w:t>〇導入する設備によって１年間に発電する電力量の見込のうち、自家消費する電力量の見込の　割合（自家消費率見込）が３０パーセント以上であることを確認する計画書です（手書き可）。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80"/>
        <w:gridCol w:w="3080"/>
        <w:gridCol w:w="3083"/>
      </w:tblGrid>
      <w:tr>
        <w:trPr>
          <w:trHeight w:val="907" w:hRule="atLeast"/>
        </w:trPr>
        <w:tc>
          <w:tcPr>
            <w:tcW w:w="307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6163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7" w:hRule="atLeast"/>
        </w:trPr>
        <w:tc>
          <w:tcPr>
            <w:tcW w:w="308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補助対象設備の発電電力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（小数点以下切捨て）</w:t>
            </w:r>
          </w:p>
        </w:tc>
        <w:tc>
          <w:tcPr>
            <w:tcW w:w="30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太陽光モジュール</w:t>
            </w:r>
          </w:p>
        </w:tc>
        <w:tc>
          <w:tcPr>
            <w:tcW w:w="30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ｷﾛﾜｯﾄ</w:t>
            </w:r>
          </w:p>
        </w:tc>
      </w:tr>
      <w:tr>
        <w:trPr>
          <w:trHeight w:val="907" w:hRule="atLeast"/>
        </w:trPr>
        <w:tc>
          <w:tcPr>
            <w:tcW w:w="3080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パワーコンディショナー</w:t>
            </w:r>
          </w:p>
        </w:tc>
        <w:tc>
          <w:tcPr>
            <w:tcW w:w="30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ｷﾛﾜｯﾄ</w:t>
            </w:r>
          </w:p>
        </w:tc>
      </w:tr>
      <w:tr>
        <w:trPr>
          <w:trHeight w:val="907" w:hRule="atLeast"/>
        </w:trPr>
        <w:tc>
          <w:tcPr>
            <w:tcW w:w="61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蓄電池の容量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（小数点以下切捨て）</w:t>
            </w:r>
          </w:p>
        </w:tc>
        <w:tc>
          <w:tcPr>
            <w:tcW w:w="30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ｷﾛﾜｯﾄｱﾜｰ</w:t>
            </w:r>
          </w:p>
        </w:tc>
      </w:tr>
      <w:tr>
        <w:trPr>
          <w:trHeight w:val="907" w:hRule="atLeast"/>
        </w:trPr>
        <w:tc>
          <w:tcPr>
            <w:tcW w:w="61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補助対象設備（太陽光発電設備）によって１年間に発電する　電力量の見込（①）</w:t>
            </w:r>
          </w:p>
        </w:tc>
        <w:tc>
          <w:tcPr>
            <w:tcW w:w="30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ｷﾛﾜｯﾄｱﾜｰ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</w:tr>
      <w:tr>
        <w:trPr>
          <w:trHeight w:val="907" w:hRule="atLeast"/>
        </w:trPr>
        <w:tc>
          <w:tcPr>
            <w:tcW w:w="61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①の発電量のうち、自家消費する電力量の見込（②）</w:t>
            </w:r>
          </w:p>
        </w:tc>
        <w:tc>
          <w:tcPr>
            <w:tcW w:w="30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ｷﾛﾜｯﾄｱﾜｰ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</w:tr>
      <w:tr>
        <w:trPr>
          <w:trHeight w:val="948" w:hRule="atLeast"/>
        </w:trPr>
        <w:tc>
          <w:tcPr>
            <w:tcW w:w="61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年間自家消費率見込（②÷①×１００）</w:t>
            </w:r>
          </w:p>
        </w:tc>
        <w:tc>
          <w:tcPr>
            <w:tcW w:w="30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パーセント</w:t>
            </w:r>
          </w:p>
        </w:tc>
      </w:tr>
      <w:tr>
        <w:trPr>
          <w:trHeight w:val="900" w:hRule="atLeast"/>
        </w:trPr>
        <w:tc>
          <w:tcPr>
            <w:tcW w:w="61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過去１年間の電力使用量（③）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※新築の場合は記入不要</w:t>
            </w:r>
          </w:p>
        </w:tc>
        <w:tc>
          <w:tcPr>
            <w:tcW w:w="30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ｷﾛﾜｯﾄｱﾜｰ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</w:tr>
    </w:tbl>
    <w:p>
      <w:pPr>
        <w:pStyle w:val="0"/>
        <w:ind w:right="210" w:rightChars="100"/>
        <w:rPr>
          <w:rFonts w:hint="eastAsia"/>
          <w:sz w:val="24"/>
        </w:rPr>
      </w:pPr>
      <w:r>
        <w:rPr>
          <w:rFonts w:hint="eastAsia"/>
          <w:sz w:val="24"/>
        </w:rPr>
        <w:t>【添付書類】</w:t>
      </w:r>
    </w:p>
    <w:p>
      <w:pPr>
        <w:pStyle w:val="0"/>
        <w:ind w:right="210" w:rightChars="100"/>
        <w:rPr>
          <w:rFonts w:hint="eastAsia"/>
          <w:sz w:val="24"/>
        </w:rPr>
      </w:pPr>
      <w:r>
        <w:rPr>
          <w:rFonts w:hint="eastAsia"/>
          <w:sz w:val="24"/>
        </w:rPr>
        <w:t>　１　年間発電量見込（①）の算定根拠となる資料</w:t>
      </w:r>
    </w:p>
    <w:p>
      <w:pPr>
        <w:pStyle w:val="0"/>
        <w:ind w:right="210" w:rightChars="100"/>
        <w:rPr>
          <w:rFonts w:hint="eastAsia"/>
        </w:rPr>
      </w:pPr>
      <w:r>
        <w:rPr>
          <w:rFonts w:hint="eastAsia"/>
          <w:sz w:val="24"/>
        </w:rPr>
        <w:t>　２　過去１年間の電力使用量（③）の算定根拠となる資料（新築の場合は不要）</w:t>
      </w:r>
    </w:p>
    <w:sectPr>
      <w:pgSz w:w="11906" w:h="16838"/>
      <w:pgMar w:top="1085" w:right="1385" w:bottom="993" w:left="128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306</TotalTime>
  <Pages>1</Pages>
  <Words>0</Words>
  <Characters>384</Characters>
  <Application>JUST Note</Application>
  <Lines>44</Lines>
  <Paragraphs>25</Paragraphs>
  <Company>KT</Company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Shunya-Yamamoto</dc:creator>
  <cp:lastModifiedBy>Shunya-Yamamoto</cp:lastModifiedBy>
  <cp:lastPrinted>2024-10-29T07:02:49Z</cp:lastPrinted>
  <dcterms:created xsi:type="dcterms:W3CDTF">2024-10-22T04:41:00Z</dcterms:created>
  <dcterms:modified xsi:type="dcterms:W3CDTF">2024-10-29T07:04:34Z</dcterms:modified>
  <cp:revision>0</cp:revision>
</cp:coreProperties>
</file>