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6"/>
        </w:rPr>
        <w:t>様式</w:t>
      </w:r>
      <w:r>
        <w:rPr>
          <w:rFonts w:hint="default" w:ascii="ＭＳ 明朝" w:hAnsi="ＭＳ 明朝" w:eastAsia="ＭＳ 明朝"/>
          <w:kern w:val="2"/>
          <w:sz w:val="26"/>
        </w:rPr>
        <w:t>第１</w:t>
      </w:r>
      <w:r>
        <w:rPr>
          <w:rFonts w:hint="eastAsia" w:ascii="ＭＳ 明朝" w:hAnsi="ＭＳ 明朝" w:eastAsia="ＭＳ 明朝"/>
          <w:kern w:val="2"/>
          <w:sz w:val="26"/>
        </w:rPr>
        <w:t>号</w:t>
      </w:r>
      <w:r>
        <w:rPr>
          <w:rFonts w:hint="default" w:ascii="ＭＳ 明朝" w:hAnsi="ＭＳ 明朝" w:eastAsia="ＭＳ 明朝"/>
          <w:kern w:val="2"/>
          <w:sz w:val="26"/>
        </w:rPr>
        <w:t>（第</w:t>
      </w:r>
      <w:r>
        <w:rPr>
          <w:rFonts w:hint="eastAsia" w:ascii="ＭＳ 明朝" w:hAnsi="ＭＳ 明朝" w:eastAsia="ＭＳ 明朝"/>
          <w:kern w:val="2"/>
          <w:sz w:val="26"/>
        </w:rPr>
        <w:t>７</w:t>
      </w:r>
      <w:r>
        <w:rPr>
          <w:rFonts w:hint="default" w:ascii="ＭＳ 明朝" w:hAnsi="ＭＳ 明朝" w:eastAsia="ＭＳ 明朝"/>
          <w:kern w:val="2"/>
          <w:sz w:val="26"/>
        </w:rPr>
        <w:t>条関係）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ind w:left="0" w:leftChars="0" w:right="0" w:rightChars="0" w:firstLine="240" w:firstLine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京丹波町長　様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ind w:left="0" w:leftChars="0" w:right="0" w:rightChars="0" w:firstLine="3600" w:firstLineChars="150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　　住　　所　　　　　　　　　　　　　　　　　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氏　　名　　　　　　　　　　　　　　　　　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none" w:color="auto"/>
        </w:rPr>
        <w:t>電話番号　　　　　　　　　　　　　　　　　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京丹波町猫の避妊・去勢手術補助金交付申請書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京丹波町猫の避妊・去勢手術補助金交付要綱第７条の規定により、下記のとおり補助金の交付を申請します。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なお、当該補助金の活用により発生する責任問題については、町は一切責任を負わないことを了承し、自らの責任で解決します。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また、京丹波町猫の避妊・去勢手術補助金交付要綱第３条の規定に基づく、町税の納付状況の調査（照会）をされることに同意します。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ind w:left="0" w:leftChars="0" w:right="0" w:rightChars="0" w:firstLine="240" w:firstLine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猫の種別等</w:t>
      </w:r>
    </w:p>
    <w:tbl>
      <w:tblPr>
        <w:tblStyle w:val="11"/>
        <w:tblpPr w:leftFromText="142" w:rightFromText="142" w:topFromText="0" w:bottomFromText="0" w:vertAnchor="text" w:horzAnchor="text" w:tblpX="217" w:tblpY="2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80"/>
        <w:gridCol w:w="855"/>
        <w:gridCol w:w="2445"/>
        <w:gridCol w:w="870"/>
        <w:gridCol w:w="2775"/>
      </w:tblGrid>
      <w:tr>
        <w:trPr>
          <w:trHeight w:val="346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猫の種別　　　</w:t>
            </w:r>
          </w:p>
        </w:tc>
        <w:tc>
          <w:tcPr>
            <w:tcW w:w="6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0" w:leftChars="0" w:right="0" w:rightChars="0"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□飼い猫　　　　　　　□飼い主のいない猫</w:t>
            </w:r>
          </w:p>
        </w:tc>
      </w:tr>
      <w:tr>
        <w:trPr>
          <w:trHeight w:val="335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line="48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猫の情報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□オス　　□メス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>
        <w:trPr>
          <w:trHeight w:val="488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color w:val="FFFFFF"/>
                <w:sz w:val="24"/>
              </w:rPr>
              <w:t>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毛色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色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２　飼い主のいない猫に関する情報</w:t>
      </w:r>
    </w:p>
    <w:tbl>
      <w:tblPr>
        <w:tblStyle w:val="11"/>
        <w:tblpPr w:leftFromText="142" w:rightFromText="142" w:topFromText="0" w:bottomFromText="0" w:vertAnchor="text" w:horzAnchor="text" w:tblpX="227" w:tblpY="3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011"/>
        <w:gridCol w:w="6884"/>
      </w:tblGrid>
      <w:tr>
        <w:trPr>
          <w:trHeight w:val="474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保護場所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  <w:tr>
        <w:trPr>
          <w:trHeight w:val="1276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飼い主のいない猫である根拠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color w:val="FFFFFF"/>
                <w:sz w:val="24"/>
              </w:rPr>
              <w:t>※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※添付書類　猫の正面及び全身の写真</w:t>
      </w:r>
    </w:p>
    <w:p>
      <w:pPr>
        <w:pStyle w:val="0"/>
        <w:kinsoku w:val="0"/>
        <w:wordWrap w:val="0"/>
        <w:autoSpaceDE w:val="0"/>
        <w:autoSpaceDN w:val="0"/>
        <w:ind w:left="0" w:leftChars="0" w:right="0" w:rightChars="0" w:firstLine="1440" w:firstLineChars="6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その他町長が必要と認める書類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333</Characters>
  <Application>JUST Note</Application>
  <Lines>71</Lines>
  <Paragraphs>31</Paragraphs>
  <Company>KT</Company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Naoto-Nishiyama</dc:creator>
  <cp:lastModifiedBy>Naoto-Nishiyama</cp:lastModifiedBy>
  <dcterms:created xsi:type="dcterms:W3CDTF">2023-05-09T04:25:00Z</dcterms:created>
  <dcterms:modified xsi:type="dcterms:W3CDTF">2023-05-09T04:25:00Z</dcterms:modified>
  <cp:revision>0</cp:revision>
</cp:coreProperties>
</file>