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E67E3" w:rsidP="00985416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47703C">
        <w:rPr>
          <w:rFonts w:ascii="ＭＳ ゴシック" w:eastAsia="ＭＳ ゴシック" w:hAnsi="ＭＳ ゴシック" w:hint="eastAsia"/>
          <w:sz w:val="16"/>
        </w:rPr>
        <w:t>５</w:t>
      </w:r>
    </w:p>
    <w:p w:rsidR="000137B5" w:rsidRPr="001E5BF8" w:rsidRDefault="00CE514E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E67E3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Pr="001E5BF8" w:rsidRDefault="00CE514E" w:rsidP="00985416">
      <w:pPr>
        <w:snapToGrid w:val="0"/>
        <w:rPr>
          <w:rFonts w:ascii="ＭＳ 明朝" w:hAnsi="ＭＳ 明朝"/>
          <w:sz w:val="16"/>
        </w:rPr>
      </w:pPr>
    </w:p>
    <w:p w:rsidR="0047703C" w:rsidRDefault="0047703C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CE514E">
        <w:rPr>
          <w:rFonts w:ascii="ＭＳ 明朝" w:hAnsi="ＭＳ 明朝" w:hint="eastAsia"/>
          <w:sz w:val="16"/>
        </w:rPr>
        <w:t>京丹波町長</w:t>
      </w:r>
      <w:r>
        <w:rPr>
          <w:rFonts w:ascii="ＭＳ 明朝" w:hAnsi="ＭＳ 明朝" w:hint="eastAsia"/>
          <w:sz w:val="16"/>
        </w:rPr>
        <w:t xml:space="preserve">　　　　　　　　様</w:t>
      </w:r>
    </w:p>
    <w:p w:rsidR="000137B5" w:rsidRDefault="00CE514E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8B12F6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0E67E3" w:rsidP="00985416">
            <w:pPr>
              <w:spacing w:line="236" w:lineRule="exact"/>
            </w:pPr>
            <w:r w:rsidRPr="008B12F6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0E67E3" w:rsidP="00985416">
            <w:pPr>
              <w:spacing w:line="236" w:lineRule="exact"/>
            </w:pPr>
            <w:r w:rsidRPr="008B12F6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rPr>
                <w:sz w:val="16"/>
              </w:rPr>
            </w:pPr>
          </w:p>
        </w:tc>
      </w:tr>
    </w:tbl>
    <w:p w:rsidR="003901DF" w:rsidRPr="003901DF" w:rsidRDefault="00CE514E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8B12F6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8B12F6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8B12F6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主たる事務所の</w:t>
            </w:r>
          </w:p>
          <w:p w:rsidR="003901DF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〒</w:t>
            </w:r>
          </w:p>
          <w:p w:rsidR="003901DF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pacing w:val="-3"/>
                <w:sz w:val="16"/>
                <w:szCs w:val="16"/>
              </w:rPr>
              <w:t xml:space="preserve">               </w:t>
            </w:r>
            <w:r w:rsidRPr="008B12F6">
              <w:rPr>
                <w:sz w:val="16"/>
                <w:szCs w:val="16"/>
              </w:rPr>
              <w:t>都・道</w:t>
            </w:r>
          </w:p>
          <w:p w:rsidR="003901DF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pacing w:val="-3"/>
                <w:sz w:val="16"/>
                <w:szCs w:val="16"/>
              </w:rPr>
              <w:t xml:space="preserve">               </w:t>
            </w:r>
            <w:r w:rsidRPr="008B12F6">
              <w:rPr>
                <w:sz w:val="16"/>
                <w:szCs w:val="16"/>
              </w:rPr>
              <w:t>府・県</w:t>
            </w:r>
          </w:p>
        </w:tc>
      </w:tr>
      <w:tr w:rsidR="003901DF" w:rsidRPr="008B12F6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FAX</w:t>
            </w:r>
            <w:r w:rsidRPr="008B12F6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8B12F6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提供する</w:t>
            </w:r>
          </w:p>
          <w:p w:rsidR="003901DF" w:rsidRPr="008B12F6" w:rsidRDefault="000E67E3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8B12F6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8B12F6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〒</w:t>
            </w:r>
          </w:p>
          <w:p w:rsidR="003901DF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pacing w:val="-3"/>
                <w:sz w:val="16"/>
                <w:szCs w:val="16"/>
              </w:rPr>
              <w:t xml:space="preserve">               </w:t>
            </w:r>
            <w:r w:rsidRPr="008B12F6">
              <w:rPr>
                <w:sz w:val="16"/>
                <w:szCs w:val="16"/>
              </w:rPr>
              <w:t>都・道</w:t>
            </w:r>
          </w:p>
          <w:p w:rsidR="003901DF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pacing w:val="-3"/>
                <w:sz w:val="16"/>
                <w:szCs w:val="16"/>
              </w:rPr>
              <w:t xml:space="preserve">               </w:t>
            </w:r>
            <w:r w:rsidRPr="008B12F6">
              <w:rPr>
                <w:sz w:val="16"/>
                <w:szCs w:val="16"/>
              </w:rPr>
              <w:t>府・県</w:t>
            </w:r>
          </w:p>
        </w:tc>
      </w:tr>
      <w:tr w:rsidR="003901DF" w:rsidRPr="008B12F6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8B12F6" w:rsidRDefault="000E67E3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FAX</w:t>
            </w:r>
            <w:r w:rsidRPr="008B12F6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CE514E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8B12F6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pacing w:val="-3"/>
                <w:sz w:val="16"/>
                <w:szCs w:val="16"/>
              </w:rPr>
              <w:t xml:space="preserve"> </w:t>
            </w:r>
            <w:r w:rsidRPr="008B12F6">
              <w:rPr>
                <w:sz w:val="16"/>
                <w:szCs w:val="16"/>
              </w:rPr>
              <w:t>※</w:t>
            </w:r>
            <w:r w:rsidRPr="008B12F6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CE514E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0137B5" w:rsidRPr="008B12F6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B12F6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B12F6">
              <w:rPr>
                <w:sz w:val="16"/>
                <w:szCs w:val="16"/>
              </w:rPr>
              <w:t xml:space="preserve">介護職員処遇改善加算（　　</w:t>
            </w:r>
            <w:r w:rsidRPr="008B12F6">
              <w:rPr>
                <w:rFonts w:hint="eastAsia"/>
                <w:sz w:val="16"/>
                <w:szCs w:val="16"/>
              </w:rPr>
              <w:t>Ⅰ</w:t>
            </w:r>
            <w:r w:rsidRPr="008B12F6">
              <w:rPr>
                <w:sz w:val="16"/>
                <w:szCs w:val="16"/>
              </w:rPr>
              <w:t xml:space="preserve">　　</w:t>
            </w:r>
            <w:r w:rsidRPr="008B12F6">
              <w:rPr>
                <w:rFonts w:hint="eastAsia"/>
                <w:sz w:val="16"/>
                <w:szCs w:val="16"/>
              </w:rPr>
              <w:t>Ⅱ</w:t>
            </w:r>
            <w:r w:rsidRPr="008B12F6">
              <w:rPr>
                <w:sz w:val="16"/>
                <w:szCs w:val="16"/>
              </w:rPr>
              <w:t xml:space="preserve">　　</w:t>
            </w:r>
            <w:r w:rsidRPr="008B12F6">
              <w:rPr>
                <w:rFonts w:hint="eastAsia"/>
                <w:sz w:val="16"/>
                <w:szCs w:val="16"/>
              </w:rPr>
              <w:t>Ⅲ</w:t>
            </w:r>
            <w:r w:rsidRPr="008B12F6">
              <w:rPr>
                <w:sz w:val="16"/>
                <w:szCs w:val="16"/>
              </w:rPr>
              <w:t xml:space="preserve">　　</w:t>
            </w:r>
            <w:r w:rsidRPr="008B12F6">
              <w:rPr>
                <w:rFonts w:hint="eastAsia"/>
                <w:sz w:val="16"/>
                <w:szCs w:val="16"/>
              </w:rPr>
              <w:t xml:space="preserve">Ⅳ　</w:t>
            </w:r>
            <w:r w:rsidRPr="008B12F6">
              <w:rPr>
                <w:sz w:val="16"/>
                <w:szCs w:val="16"/>
              </w:rPr>
              <w:t xml:space="preserve">　</w:t>
            </w:r>
            <w:r w:rsidRPr="008B12F6">
              <w:rPr>
                <w:rFonts w:hint="eastAsia"/>
                <w:sz w:val="16"/>
                <w:szCs w:val="16"/>
              </w:rPr>
              <w:t>Ⅴ</w:t>
            </w:r>
            <w:r w:rsidRPr="008B12F6">
              <w:rPr>
                <w:sz w:val="16"/>
                <w:szCs w:val="16"/>
              </w:rPr>
              <w:t xml:space="preserve">　）</w:t>
            </w:r>
          </w:p>
        </w:tc>
      </w:tr>
      <w:tr w:rsidR="000137B5" w:rsidRPr="008B12F6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jc w:val="center"/>
            </w:pPr>
            <w:r w:rsidRPr="008B12F6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8B12F6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0137B5" w:rsidRPr="008B12F6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jc w:val="center"/>
            </w:pPr>
            <w:r w:rsidRPr="008B12F6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8B12F6">
              <w:rPr>
                <w:rFonts w:ascii="ＭＳ 明朝" w:hAnsi="ＭＳ 明朝"/>
                <w:sz w:val="16"/>
              </w:rPr>
              <w:t xml:space="preserve">　　</w:t>
            </w: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8B12F6">
              <w:rPr>
                <w:rFonts w:ascii="ＭＳ 明朝" w:hAnsi="ＭＳ 明朝"/>
                <w:sz w:val="16"/>
              </w:rPr>
              <w:t>円</w:t>
            </w:r>
          </w:p>
        </w:tc>
      </w:tr>
      <w:tr w:rsidR="000137B5" w:rsidRPr="008B12F6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jc w:val="center"/>
            </w:pPr>
            <w:r w:rsidRPr="008B12F6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8B12F6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8B12F6">
              <w:rPr>
                <w:rFonts w:ascii="ＭＳ 明朝" w:hAnsi="ＭＳ 明朝"/>
                <w:sz w:val="16"/>
              </w:rPr>
              <w:t xml:space="preserve">　　　</w:t>
            </w: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8B12F6">
              <w:rPr>
                <w:rFonts w:ascii="ＭＳ 明朝" w:hAnsi="ＭＳ 明朝"/>
                <w:sz w:val="16"/>
              </w:rPr>
              <w:t>円</w:t>
            </w:r>
          </w:p>
        </w:tc>
      </w:tr>
      <w:tr w:rsidR="000137B5" w:rsidRPr="008B12F6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B12F6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B12F6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8B12F6">
              <w:rPr>
                <w:rFonts w:ascii="ＭＳ 明朝" w:hAnsi="ＭＳ 明朝"/>
                <w:sz w:val="16"/>
              </w:rPr>
              <w:t>円</w:t>
            </w:r>
          </w:p>
        </w:tc>
      </w:tr>
      <w:tr w:rsidR="000137B5" w:rsidRPr="008B12F6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B12F6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B12F6"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Pr="008B12F6">
              <w:rPr>
                <w:rFonts w:ascii="ＭＳ 明朝" w:hAnsi="ＭＳ 明朝"/>
                <w:sz w:val="16"/>
              </w:rPr>
              <w:t>の賃金</w:t>
            </w:r>
            <w:r w:rsidRPr="008B12F6">
              <w:rPr>
                <w:rFonts w:ascii="ＭＳ 明朝" w:hAnsi="ＭＳ 明朝" w:hint="eastAsia"/>
                <w:sz w:val="16"/>
              </w:rPr>
              <w:t>の</w:t>
            </w:r>
            <w:r w:rsidRPr="008B12F6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8B12F6">
              <w:rPr>
                <w:rFonts w:ascii="ＭＳ 明朝" w:hAnsi="ＭＳ 明朝"/>
                <w:sz w:val="16"/>
              </w:rPr>
              <w:t>円</w:t>
            </w:r>
          </w:p>
        </w:tc>
      </w:tr>
      <w:tr w:rsidR="000137B5" w:rsidRPr="008B12F6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</w:pPr>
            <w:r w:rsidRPr="008B12F6">
              <w:rPr>
                <w:sz w:val="16"/>
                <w:szCs w:val="16"/>
              </w:rPr>
              <w:t>加算</w:t>
            </w:r>
            <w:r w:rsidRPr="008B12F6">
              <w:rPr>
                <w:rFonts w:hint="eastAsia"/>
                <w:sz w:val="16"/>
                <w:szCs w:val="16"/>
              </w:rPr>
              <w:t>（Ⅰ）</w:t>
            </w:r>
            <w:r w:rsidRPr="008B12F6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0137B5" w:rsidRPr="008B12F6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jc w:val="center"/>
            </w:pPr>
            <w:r w:rsidRPr="008B12F6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B12F6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z w:val="16"/>
              </w:rPr>
              <w:t>（加算(Ⅰ)</w:t>
            </w:r>
            <w:r w:rsidRPr="008B12F6">
              <w:rPr>
                <w:rFonts w:ascii="ＭＳ 明朝" w:hAnsi="ＭＳ 明朝" w:hint="eastAsia"/>
                <w:sz w:val="16"/>
              </w:rPr>
              <w:t>による算定額から</w:t>
            </w:r>
            <w:r w:rsidRPr="008B12F6">
              <w:rPr>
                <w:rFonts w:ascii="ＭＳ 明朝" w:hAnsi="ＭＳ 明朝"/>
                <w:sz w:val="16"/>
              </w:rPr>
              <w:t>加算(Ⅱ)</w:t>
            </w:r>
            <w:r w:rsidRPr="008B12F6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8B12F6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8B12F6">
              <w:rPr>
                <w:rFonts w:ascii="ＭＳ 明朝" w:hAnsi="ＭＳ 明朝"/>
                <w:sz w:val="16"/>
              </w:rPr>
              <w:t xml:space="preserve">　　</w:t>
            </w: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8B12F6">
              <w:rPr>
                <w:rFonts w:ascii="ＭＳ 明朝" w:hAnsi="ＭＳ 明朝"/>
                <w:sz w:val="16"/>
              </w:rPr>
              <w:t>円</w:t>
            </w:r>
          </w:p>
        </w:tc>
      </w:tr>
      <w:tr w:rsidR="000137B5" w:rsidRPr="008B12F6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jc w:val="center"/>
            </w:pPr>
            <w:r w:rsidRPr="008B12F6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8B12F6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8B12F6">
              <w:rPr>
                <w:rFonts w:ascii="ＭＳ 明朝" w:hAnsi="ＭＳ 明朝"/>
                <w:sz w:val="16"/>
              </w:rPr>
              <w:t xml:space="preserve">　　　</w:t>
            </w: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8B12F6">
              <w:rPr>
                <w:rFonts w:ascii="ＭＳ 明朝" w:hAnsi="ＭＳ 明朝"/>
                <w:sz w:val="16"/>
              </w:rPr>
              <w:t>円</w:t>
            </w:r>
          </w:p>
        </w:tc>
      </w:tr>
      <w:tr w:rsidR="000137B5" w:rsidRPr="008B12F6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B12F6">
              <w:rPr>
                <w:rFonts w:ascii="ＭＳ 明朝" w:hAnsi="ＭＳ 明朝" w:hint="eastAsia"/>
                <w:sz w:val="16"/>
              </w:rPr>
              <w:t>ⅲ</w:t>
            </w:r>
            <w:r w:rsidRPr="008B12F6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B12F6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8B12F6">
              <w:rPr>
                <w:rFonts w:ascii="ＭＳ 明朝" w:hAnsi="ＭＳ 明朝"/>
                <w:sz w:val="16"/>
              </w:rPr>
              <w:t>円</w:t>
            </w:r>
          </w:p>
        </w:tc>
      </w:tr>
      <w:tr w:rsidR="000137B5" w:rsidRPr="008B12F6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B12F6">
              <w:rPr>
                <w:rFonts w:ascii="ＭＳ 明朝" w:hAnsi="ＭＳ 明朝" w:hint="eastAsia"/>
                <w:sz w:val="16"/>
              </w:rPr>
              <w:t>ⅳ</w:t>
            </w:r>
            <w:r w:rsidRPr="008B12F6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B12F6">
              <w:rPr>
                <w:rFonts w:ascii="ＭＳ 明朝" w:hAnsi="ＭＳ 明朝" w:hint="eastAsia"/>
                <w:sz w:val="16"/>
              </w:rPr>
              <w:t>初めて</w:t>
            </w:r>
            <w:r w:rsidRPr="008B12F6">
              <w:rPr>
                <w:rFonts w:ascii="ＭＳ 明朝" w:hAnsi="ＭＳ 明朝"/>
                <w:sz w:val="16"/>
              </w:rPr>
              <w:t>加算</w:t>
            </w:r>
            <w:r w:rsidRPr="008B12F6">
              <w:rPr>
                <w:rFonts w:ascii="ＭＳ 明朝" w:hAnsi="ＭＳ 明朝" w:hint="eastAsia"/>
                <w:sz w:val="16"/>
              </w:rPr>
              <w:t>（</w:t>
            </w:r>
            <w:r w:rsidRPr="008B12F6">
              <w:rPr>
                <w:rFonts w:ascii="ＭＳ 明朝" w:hAnsi="ＭＳ 明朝"/>
                <w:sz w:val="16"/>
              </w:rPr>
              <w:t>Ⅰ</w:t>
            </w:r>
            <w:r w:rsidRPr="008B12F6">
              <w:rPr>
                <w:rFonts w:ascii="ＭＳ 明朝" w:hAnsi="ＭＳ 明朝" w:hint="eastAsia"/>
                <w:sz w:val="16"/>
              </w:rPr>
              <w:t>）</w:t>
            </w:r>
            <w:r w:rsidRPr="008B12F6">
              <w:rPr>
                <w:rFonts w:ascii="ＭＳ 明朝" w:hAnsi="ＭＳ 明朝"/>
                <w:sz w:val="16"/>
              </w:rPr>
              <w:t>を取得</w:t>
            </w:r>
            <w:r w:rsidRPr="008B12F6">
              <w:rPr>
                <w:rFonts w:ascii="ＭＳ 明朝" w:hAnsi="ＭＳ 明朝" w:hint="eastAsia"/>
                <w:sz w:val="16"/>
              </w:rPr>
              <w:t>する月</w:t>
            </w:r>
            <w:r w:rsidRPr="008B12F6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8B12F6">
              <w:rPr>
                <w:rFonts w:ascii="ＭＳ 明朝" w:hAnsi="ＭＳ 明朝"/>
                <w:sz w:val="16"/>
              </w:rPr>
              <w:t>円</w:t>
            </w:r>
          </w:p>
        </w:tc>
      </w:tr>
      <w:tr w:rsidR="000137B5" w:rsidRPr="008B12F6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jc w:val="center"/>
            </w:pPr>
            <w:r w:rsidRPr="008B12F6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CE1BBF">
            <w:pPr>
              <w:snapToGrid w:val="0"/>
            </w:pPr>
            <w:r w:rsidRPr="008B12F6">
              <w:rPr>
                <w:rFonts w:ascii="ＭＳ 明朝" w:hAnsi="ＭＳ 明朝" w:hint="eastAsia"/>
                <w:sz w:val="16"/>
              </w:rPr>
              <w:t>賃金改善を行った賃金項目及び方法(賃金改善を行う賃金項目（賃金改善を行う賃金項目（増額若しくは新設した給与の項目の種類（基本給、手当、賞与等）等）、賃金改善の実施時期や対象職員、一人当たりの平均賃金改善額について、可能な限り具体的に記載すること。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</w:pPr>
          </w:p>
        </w:tc>
      </w:tr>
      <w:tr w:rsidR="000137B5" w:rsidRPr="008B12F6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</w:pPr>
          </w:p>
        </w:tc>
      </w:tr>
      <w:tr w:rsidR="000137B5" w:rsidRPr="008B12F6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</w:pPr>
          </w:p>
        </w:tc>
      </w:tr>
      <w:tr w:rsidR="000137B5" w:rsidRPr="008B12F6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CE514E" w:rsidP="00985416">
            <w:pPr>
              <w:snapToGrid w:val="0"/>
            </w:pPr>
          </w:p>
        </w:tc>
      </w:tr>
    </w:tbl>
    <w:p w:rsidR="000137B5" w:rsidRPr="001E5BF8" w:rsidRDefault="00CE514E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0E67E3" w:rsidP="00A41E51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計画</w:t>
      </w:r>
      <w:r>
        <w:rPr>
          <w:rFonts w:hint="eastAsia"/>
          <w:sz w:val="16"/>
          <w:szCs w:val="16"/>
        </w:rPr>
        <w:t>書</w:t>
      </w:r>
      <w:r w:rsidRPr="001E5BF8">
        <w:rPr>
          <w:sz w:val="16"/>
          <w:szCs w:val="16"/>
        </w:rPr>
        <w:t>において加算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の上乗せ相当分を用いて計算している場合は、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実績</w:t>
      </w:r>
      <w:r>
        <w:rPr>
          <w:rFonts w:hint="eastAsia"/>
          <w:sz w:val="16"/>
          <w:szCs w:val="16"/>
        </w:rPr>
        <w:t>報告書</w:t>
      </w:r>
      <w:r w:rsidRPr="001E5BF8">
        <w:rPr>
          <w:sz w:val="16"/>
          <w:szCs w:val="16"/>
        </w:rPr>
        <w:t>においても加算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0E67E3" w:rsidP="00A41E51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の上乗せ相当分を用いて計算する際は、</w:t>
      </w:r>
      <w:r w:rsidRPr="001E5BF8">
        <w:rPr>
          <w:rFonts w:hint="eastAsia"/>
          <w:sz w:val="16"/>
          <w:szCs w:val="16"/>
        </w:rPr>
        <w:t>③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④</w:t>
      </w:r>
      <w:r w:rsidRPr="001E5BF8">
        <w:rPr>
          <w:sz w:val="16"/>
          <w:szCs w:val="16"/>
        </w:rPr>
        <w:t>の代わりに</w:t>
      </w:r>
      <w:r w:rsidRPr="001E5BF8">
        <w:rPr>
          <w:rFonts w:hint="eastAsia"/>
          <w:sz w:val="16"/>
          <w:szCs w:val="16"/>
        </w:rPr>
        <w:t>⑤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⑥</w:t>
      </w:r>
      <w:r w:rsidRPr="001E5BF8">
        <w:rPr>
          <w:sz w:val="16"/>
          <w:szCs w:val="16"/>
        </w:rPr>
        <w:t>を使用する。</w:t>
      </w:r>
    </w:p>
    <w:p w:rsidR="000137B5" w:rsidRPr="001E5BF8" w:rsidRDefault="000E67E3" w:rsidP="00A41E51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>
        <w:rPr>
          <w:rFonts w:ascii="ＭＳ 明朝" w:hAnsi="ＭＳ 明朝" w:hint="eastAsia"/>
          <w:sz w:val="16"/>
        </w:rPr>
        <w:t>④ⅰ）及び</w:t>
      </w:r>
      <w:r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E67E3" w:rsidP="00A41E51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0E67E3" w:rsidP="00A41E51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　④が③以上又は⑥が⑤以上でなければならないこと。</w:t>
      </w:r>
    </w:p>
    <w:p w:rsidR="0040180A" w:rsidRDefault="000E67E3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0E67E3" w:rsidP="00A41E51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0E67E3" w:rsidP="00A41E51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0E67E3" w:rsidP="00A41E51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0E67E3" w:rsidP="00A41E51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0E67E3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が取り消される場合があるので留意すること。</w:t>
      </w:r>
    </w:p>
    <w:p w:rsidR="000137B5" w:rsidRPr="001E5BF8" w:rsidRDefault="00CE514E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0137B5" w:rsidRPr="008B12F6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B12F6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8B12F6" w:rsidRDefault="00CE514E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8B12F6" w:rsidRDefault="000E67E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B12F6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CE514E">
              <w:rPr>
                <w:rFonts w:ascii="ＭＳ 明朝" w:hAnsi="ＭＳ 明朝" w:hint="eastAsia"/>
                <w:spacing w:val="-2"/>
                <w:sz w:val="16"/>
              </w:rPr>
              <w:t xml:space="preserve">　</w:t>
            </w:r>
            <w:bookmarkStart w:id="0" w:name="_GoBack"/>
            <w:bookmarkEnd w:id="0"/>
            <w:r w:rsidR="00CE514E">
              <w:rPr>
                <w:rFonts w:ascii="ＭＳ 明朝" w:hAnsi="ＭＳ 明朝" w:hint="eastAsia"/>
                <w:spacing w:val="-2"/>
                <w:sz w:val="16"/>
              </w:rPr>
              <w:t xml:space="preserve">　</w:t>
            </w:r>
            <w:r w:rsidRPr="008B12F6">
              <w:rPr>
                <w:rFonts w:ascii="ＭＳ 明朝" w:hAnsi="ＭＳ 明朝"/>
                <w:sz w:val="16"/>
              </w:rPr>
              <w:t xml:space="preserve">　　年　　月　　日　　　　(法</w:t>
            </w:r>
            <w:r w:rsidRPr="008B12F6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8B12F6">
              <w:rPr>
                <w:rFonts w:ascii="ＭＳ 明朝" w:hAnsi="ＭＳ 明朝"/>
                <w:sz w:val="16"/>
              </w:rPr>
              <w:t>人</w:t>
            </w:r>
            <w:r w:rsidRPr="008B12F6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8B12F6">
              <w:rPr>
                <w:rFonts w:ascii="ＭＳ 明朝" w:hAnsi="ＭＳ 明朝"/>
                <w:sz w:val="16"/>
              </w:rPr>
              <w:t>名)</w:t>
            </w:r>
          </w:p>
          <w:p w:rsidR="000137B5" w:rsidRPr="008B12F6" w:rsidRDefault="00CE514E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8B12F6" w:rsidRDefault="000E67E3" w:rsidP="00985416">
            <w:pPr>
              <w:snapToGrid w:val="0"/>
            </w:pPr>
            <w:r w:rsidRPr="008B12F6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8B12F6">
              <w:rPr>
                <w:rFonts w:ascii="ＭＳ 明朝" w:hAnsi="ＭＳ 明朝"/>
                <w:sz w:val="16"/>
              </w:rPr>
              <w:t>(代表者名)</w:t>
            </w:r>
            <w:r w:rsidRPr="008B12F6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8B12F6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8B12F6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8B12F6" w:rsidRDefault="00CE514E" w:rsidP="00985416">
            <w:pPr>
              <w:snapToGrid w:val="0"/>
            </w:pPr>
          </w:p>
        </w:tc>
      </w:tr>
    </w:tbl>
    <w:p w:rsidR="000137B5" w:rsidRPr="00164668" w:rsidRDefault="00CE514E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92AF4" w:rsidRPr="00414129" w:rsidRDefault="00CE514E" w:rsidP="00E64E4D">
      <w:pPr>
        <w:snapToGrid w:val="0"/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67" w:rsidRDefault="000E67E3">
      <w:r>
        <w:separator/>
      </w:r>
    </w:p>
  </w:endnote>
  <w:endnote w:type="continuationSeparator" w:id="0">
    <w:p w:rsidR="00202567" w:rsidRDefault="000E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0E67E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CE514E"/>
  <w:p w:rsidR="003D0933" w:rsidRDefault="00CE514E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67" w:rsidRDefault="000E67E3">
      <w:r>
        <w:separator/>
      </w:r>
    </w:p>
  </w:footnote>
  <w:footnote w:type="continuationSeparator" w:id="0">
    <w:p w:rsidR="00202567" w:rsidRDefault="000E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51"/>
    <w:rsid w:val="000E67E3"/>
    <w:rsid w:val="00202567"/>
    <w:rsid w:val="0047703C"/>
    <w:rsid w:val="00A41E51"/>
    <w:rsid w:val="00CE514E"/>
    <w:rsid w:val="00E64E4D"/>
    <w:rsid w:val="00F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DACACE2-8368-452A-85A8-A9A09148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5A94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eastAsia="ＭＳ ゴシック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hAnsi="Times New Roman" w:cs="Century" w:hint="eastAsia"/>
      <w:color w:val="000000"/>
      <w:sz w:val="21"/>
    </w:rPr>
  </w:style>
  <w:style w:type="character" w:styleId="af">
    <w:name w:val="annotation reference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uiPriority w:val="99"/>
    <w:unhideWhenUsed/>
    <w:rsid w:val="005D55B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601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38C7-B0C1-4CC9-BF39-1C60EC34E16D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8B97BE19-CDDD-400E-817A-CFDD13F7EC1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FE53D-AACC-462A-9C33-847B88A0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役場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京丹波町</cp:lastModifiedBy>
  <cp:revision>2</cp:revision>
  <dcterms:created xsi:type="dcterms:W3CDTF">2019-07-03T01:24:00Z</dcterms:created>
  <dcterms:modified xsi:type="dcterms:W3CDTF">2019-07-03T01:25:00Z</dcterms:modified>
</cp:coreProperties>
</file>